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D9" w:rsidRPr="007C6C1C" w:rsidRDefault="008524D9" w:rsidP="008524D9">
      <w:pPr>
        <w:pStyle w:val="Cm"/>
      </w:pPr>
      <w:bookmarkStart w:id="0" w:name="_GoBack"/>
      <w:bookmarkEnd w:id="0"/>
      <w:r w:rsidRPr="007C6C1C">
        <w:t>Kitöltési útmutató a 2015. évi talajterhelési díj bevallásához</w:t>
      </w:r>
    </w:p>
    <w:p w:rsidR="008524D9" w:rsidRPr="007C6C1C" w:rsidRDefault="008524D9" w:rsidP="008524D9">
      <w:pPr>
        <w:jc w:val="both"/>
        <w:rPr>
          <w:rFonts w:ascii="Arial" w:hAnsi="Arial" w:cs="Arial"/>
          <w:b/>
          <w:bCs/>
        </w:rPr>
      </w:pPr>
    </w:p>
    <w:p w:rsidR="008524D9" w:rsidRPr="007C6C1C" w:rsidRDefault="008524D9" w:rsidP="008524D9">
      <w:pPr>
        <w:jc w:val="both"/>
        <w:rPr>
          <w:rFonts w:ascii="Arial" w:hAnsi="Arial" w:cs="Arial"/>
          <w:b/>
          <w:bCs/>
        </w:rPr>
      </w:pPr>
      <w:r w:rsidRPr="007C6C1C">
        <w:rPr>
          <w:rFonts w:ascii="Arial" w:hAnsi="Arial" w:cs="Arial"/>
        </w:rPr>
        <w:t xml:space="preserve">A környezetterhelési díjról szóló </w:t>
      </w:r>
      <w:r w:rsidRPr="007C6C1C">
        <w:rPr>
          <w:rFonts w:ascii="Arial" w:hAnsi="Arial" w:cs="Arial"/>
          <w:b/>
          <w:bCs/>
        </w:rPr>
        <w:t>2003. évi LXXXIX. törvény</w:t>
      </w:r>
      <w:r w:rsidRPr="007C6C1C">
        <w:rPr>
          <w:rFonts w:ascii="Arial" w:hAnsi="Arial" w:cs="Arial"/>
        </w:rPr>
        <w:t xml:space="preserve"> (továbbiakban: </w:t>
      </w:r>
      <w:proofErr w:type="spellStart"/>
      <w:r w:rsidRPr="007C6C1C">
        <w:rPr>
          <w:rFonts w:ascii="Arial" w:hAnsi="Arial" w:cs="Arial"/>
        </w:rPr>
        <w:t>Ktd</w:t>
      </w:r>
      <w:proofErr w:type="spellEnd"/>
      <w:r w:rsidRPr="007C6C1C">
        <w:rPr>
          <w:rFonts w:ascii="Arial" w:hAnsi="Arial" w:cs="Arial"/>
        </w:rPr>
        <w:t xml:space="preserve">.) célja a környezet és természet védelme, terhelésének mérséklése, a környezethasználóknak a környezet és </w:t>
      </w:r>
      <w:proofErr w:type="gramStart"/>
      <w:r w:rsidRPr="007C6C1C">
        <w:rPr>
          <w:rFonts w:ascii="Arial" w:hAnsi="Arial" w:cs="Arial"/>
        </w:rPr>
        <w:t>természet  megóvását</w:t>
      </w:r>
      <w:proofErr w:type="gramEnd"/>
      <w:r w:rsidRPr="007C6C1C">
        <w:rPr>
          <w:rFonts w:ascii="Arial" w:hAnsi="Arial" w:cs="Arial"/>
        </w:rPr>
        <w:t xml:space="preserve"> szolgáló tevékenységre való ösztönzése. A </w:t>
      </w:r>
      <w:proofErr w:type="spellStart"/>
      <w:r w:rsidRPr="007C6C1C">
        <w:rPr>
          <w:rFonts w:ascii="Arial" w:hAnsi="Arial" w:cs="Arial"/>
        </w:rPr>
        <w:t>Ktd</w:t>
      </w:r>
      <w:proofErr w:type="spellEnd"/>
      <w:r w:rsidRPr="007C6C1C">
        <w:rPr>
          <w:rFonts w:ascii="Arial" w:hAnsi="Arial" w:cs="Arial"/>
        </w:rPr>
        <w:t xml:space="preserve">. alapján a helyi vízgazdálkodási hatósági jogkörbe tartozó szennyvízelhelyezéshez kapcsolódó </w:t>
      </w:r>
      <w:r w:rsidRPr="007C6C1C">
        <w:rPr>
          <w:rFonts w:ascii="Arial" w:hAnsi="Arial" w:cs="Arial"/>
          <w:b/>
          <w:bCs/>
        </w:rPr>
        <w:t>talajterhelési díjjal kapcsolatos feladatokat az önkormányzati adóhatóságok látják el.</w:t>
      </w:r>
    </w:p>
    <w:p w:rsidR="008524D9" w:rsidRPr="007C6C1C" w:rsidRDefault="008524D9" w:rsidP="008524D9">
      <w:pPr>
        <w:jc w:val="both"/>
        <w:rPr>
          <w:rFonts w:ascii="Arial" w:hAnsi="Arial" w:cs="Arial"/>
          <w:b/>
          <w:bCs/>
        </w:rPr>
      </w:pPr>
    </w:p>
    <w:p w:rsidR="008524D9" w:rsidRPr="007C6C1C" w:rsidRDefault="008524D9" w:rsidP="008524D9">
      <w:pPr>
        <w:jc w:val="both"/>
        <w:rPr>
          <w:rFonts w:ascii="Arial" w:hAnsi="Arial" w:cs="Arial"/>
          <w:b/>
          <w:bCs/>
        </w:rPr>
      </w:pPr>
      <w:r w:rsidRPr="007C6C1C">
        <w:rPr>
          <w:rFonts w:ascii="Arial" w:hAnsi="Arial" w:cs="Arial"/>
        </w:rPr>
        <w:t xml:space="preserve">A talajterhelési </w:t>
      </w:r>
      <w:r w:rsidRPr="007C6C1C">
        <w:rPr>
          <w:rFonts w:ascii="Arial" w:hAnsi="Arial" w:cs="Arial"/>
          <w:b/>
          <w:bCs/>
        </w:rPr>
        <w:t>díjfizetési kötelezettség azt a kibocsátót terheli, aki a műszakilag rendelkezésre álló közcsatornára nem köt rá, és helyi vízgazdálkodási hatósági engedélyezés hatálya alá tartozó szennyvízelhelyezést,</w:t>
      </w:r>
      <w:r w:rsidRPr="007C6C1C">
        <w:rPr>
          <w:rFonts w:ascii="Arial" w:hAnsi="Arial" w:cs="Arial"/>
        </w:rPr>
        <w:t xml:space="preserve"> ideértve az egyedi zárt szennyvíztározót is, </w:t>
      </w:r>
      <w:r w:rsidRPr="007C6C1C">
        <w:rPr>
          <w:rFonts w:ascii="Arial" w:hAnsi="Arial" w:cs="Arial"/>
          <w:b/>
          <w:bCs/>
        </w:rPr>
        <w:t xml:space="preserve">alkalmaz. </w:t>
      </w:r>
      <w:r w:rsidRPr="007C6C1C">
        <w:rPr>
          <w:rFonts w:ascii="Arial" w:hAnsi="Arial" w:cs="Arial"/>
        </w:rPr>
        <w:t xml:space="preserve">A díjfizetésre kötelezett kibocsátó a </w:t>
      </w:r>
      <w:proofErr w:type="spellStart"/>
      <w:r w:rsidRPr="007C6C1C">
        <w:rPr>
          <w:rFonts w:ascii="Arial" w:hAnsi="Arial" w:cs="Arial"/>
        </w:rPr>
        <w:t>Ktd</w:t>
      </w:r>
      <w:proofErr w:type="spellEnd"/>
      <w:r w:rsidRPr="007C6C1C">
        <w:rPr>
          <w:rFonts w:ascii="Arial" w:hAnsi="Arial" w:cs="Arial"/>
        </w:rPr>
        <w:t xml:space="preserve">. által megállapított talajterhelési díjnak 2005. évben a 20 %-át, 2006. évben 50 %-át, 2007. évben 75 %-át, </w:t>
      </w:r>
      <w:r w:rsidRPr="007C6C1C">
        <w:rPr>
          <w:rFonts w:ascii="Arial" w:hAnsi="Arial" w:cs="Arial"/>
        </w:rPr>
        <w:br/>
        <w:t xml:space="preserve">2008. évben 90 %-át, </w:t>
      </w:r>
      <w:r w:rsidRPr="007C6C1C">
        <w:rPr>
          <w:rFonts w:ascii="Arial" w:hAnsi="Arial" w:cs="Arial"/>
          <w:b/>
          <w:bCs/>
        </w:rPr>
        <w:t xml:space="preserve">2009. évtől a 100 %-át köteles megfizetni. </w:t>
      </w:r>
    </w:p>
    <w:p w:rsidR="008524D9" w:rsidRPr="007C6C1C" w:rsidRDefault="008524D9" w:rsidP="008524D9">
      <w:pPr>
        <w:pStyle w:val="Szvegtrzs2"/>
        <w:spacing w:before="120"/>
        <w:rPr>
          <w:b/>
          <w:bCs/>
          <w:szCs w:val="24"/>
        </w:rPr>
      </w:pPr>
      <w:r w:rsidRPr="007C6C1C">
        <w:rPr>
          <w:b/>
          <w:bCs/>
          <w:szCs w:val="24"/>
        </w:rPr>
        <w:t xml:space="preserve">A talajterhelési </w:t>
      </w:r>
      <w:r w:rsidRPr="007C6C1C">
        <w:rPr>
          <w:szCs w:val="24"/>
        </w:rPr>
        <w:t>díj alapja</w:t>
      </w:r>
      <w:r w:rsidRPr="007C6C1C">
        <w:rPr>
          <w:b/>
          <w:bCs/>
          <w:szCs w:val="24"/>
        </w:rPr>
        <w:t xml:space="preserve"> vezetékes ivóvíz szolgáltatás esetén a Nyíregyháza és Térsége Víz- és Csatornamű </w:t>
      </w:r>
      <w:proofErr w:type="spellStart"/>
      <w:r w:rsidRPr="007C6C1C">
        <w:rPr>
          <w:b/>
          <w:bCs/>
          <w:szCs w:val="24"/>
        </w:rPr>
        <w:t>Zrt</w:t>
      </w:r>
      <w:proofErr w:type="spellEnd"/>
      <w:r w:rsidRPr="007C6C1C">
        <w:rPr>
          <w:b/>
          <w:bCs/>
          <w:szCs w:val="24"/>
        </w:rPr>
        <w:t xml:space="preserve">. (továbbiakban: Szolgáltató) által a </w:t>
      </w:r>
      <w:r w:rsidRPr="007C6C1C">
        <w:rPr>
          <w:szCs w:val="24"/>
        </w:rPr>
        <w:t>szolgáltatott víz mennyisége,</w:t>
      </w:r>
      <w:r w:rsidRPr="007C6C1C">
        <w:rPr>
          <w:b/>
          <w:bCs/>
          <w:szCs w:val="24"/>
        </w:rPr>
        <w:t xml:space="preserve"> egyedi vízbeszerzés esetén a </w:t>
      </w:r>
      <w:r w:rsidRPr="007C6C1C">
        <w:rPr>
          <w:szCs w:val="24"/>
        </w:rPr>
        <w:t>méréssel igazolt felhasznált víz mennyisége</w:t>
      </w:r>
      <w:r w:rsidRPr="007C6C1C">
        <w:rPr>
          <w:b/>
          <w:bCs/>
          <w:szCs w:val="24"/>
        </w:rPr>
        <w:t xml:space="preserve">. Amennyiben </w:t>
      </w:r>
      <w:r w:rsidRPr="007C6C1C">
        <w:rPr>
          <w:szCs w:val="24"/>
        </w:rPr>
        <w:t xml:space="preserve">egyedi vízbeszerzés </w:t>
      </w:r>
      <w:r w:rsidRPr="007C6C1C">
        <w:rPr>
          <w:b/>
          <w:bCs/>
          <w:szCs w:val="24"/>
        </w:rPr>
        <w:t xml:space="preserve">esetén a mérésre nincs lehetőség (mérőóra nem került felszerelésre), akkor </w:t>
      </w:r>
      <w:r w:rsidRPr="007C6C1C">
        <w:rPr>
          <w:szCs w:val="24"/>
        </w:rPr>
        <w:t>átalányösszegben kell megállapítani a felhasznált vízmennyiséget</w:t>
      </w:r>
      <w:r w:rsidRPr="007C6C1C">
        <w:rPr>
          <w:b/>
          <w:bCs/>
          <w:szCs w:val="24"/>
        </w:rPr>
        <w:t>.</w:t>
      </w:r>
    </w:p>
    <w:p w:rsidR="008524D9" w:rsidRPr="007C6C1C" w:rsidRDefault="008524D9" w:rsidP="008524D9">
      <w:pPr>
        <w:jc w:val="both"/>
        <w:rPr>
          <w:rFonts w:ascii="Arial" w:hAnsi="Arial" w:cs="Arial"/>
        </w:rPr>
      </w:pPr>
      <w:r w:rsidRPr="007C6C1C">
        <w:rPr>
          <w:rFonts w:ascii="Arial" w:hAnsi="Arial" w:cs="Arial"/>
        </w:rPr>
        <w:t xml:space="preserve">A talajterhelési díj alapja csökkenthető a külön jogszabály szerinti locsolási célú felhasználásra figyelembe vett vízmennyiséggel, továbbá azzal a számlákkal </w:t>
      </w:r>
      <w:proofErr w:type="gramStart"/>
      <w:r w:rsidRPr="007C6C1C">
        <w:rPr>
          <w:rFonts w:ascii="Arial" w:hAnsi="Arial" w:cs="Arial"/>
        </w:rPr>
        <w:t>igazolt  vízmennyiséggel</w:t>
      </w:r>
      <w:proofErr w:type="gramEnd"/>
      <w:r w:rsidRPr="007C6C1C">
        <w:rPr>
          <w:rFonts w:ascii="Arial" w:hAnsi="Arial" w:cs="Arial"/>
        </w:rPr>
        <w:t xml:space="preserve"> is, amelyet a kibocsátó szennyvíztárolójából arra feljogosított szervezet szállít el, amely a folyékony hulladék jogszabályi előírások szerinti elhelyezését igazolja.</w:t>
      </w:r>
    </w:p>
    <w:p w:rsidR="008524D9" w:rsidRPr="007C6C1C" w:rsidRDefault="008524D9" w:rsidP="008524D9">
      <w:pPr>
        <w:pStyle w:val="Szvegtrzs2"/>
        <w:spacing w:before="120"/>
        <w:rPr>
          <w:b/>
          <w:bCs/>
          <w:szCs w:val="24"/>
        </w:rPr>
      </w:pPr>
      <w:r w:rsidRPr="007C6C1C">
        <w:rPr>
          <w:b/>
          <w:bCs/>
          <w:szCs w:val="24"/>
        </w:rPr>
        <w:t xml:space="preserve">A Szolgáltató által közölt adatok alapján került postázásra a 2013. évi kötelezettség megállapítására vonatkozó bevallási nyomtatvány. </w:t>
      </w:r>
    </w:p>
    <w:p w:rsidR="008524D9" w:rsidRPr="007C6C1C" w:rsidRDefault="008524D9" w:rsidP="008524D9">
      <w:pPr>
        <w:spacing w:before="120"/>
        <w:jc w:val="both"/>
        <w:rPr>
          <w:rFonts w:ascii="Arial" w:hAnsi="Arial" w:cs="Arial"/>
          <w:b/>
          <w:bCs/>
        </w:rPr>
      </w:pPr>
      <w:r w:rsidRPr="007C6C1C">
        <w:rPr>
          <w:rFonts w:ascii="Arial" w:hAnsi="Arial" w:cs="Arial"/>
          <w:b/>
          <w:bCs/>
        </w:rPr>
        <w:t xml:space="preserve">A 2015. évre vonatkozó bevallás benyújtásának és a bevallott talajterhelési díj megfizetésének határideje 2016. március 31. </w:t>
      </w:r>
    </w:p>
    <w:p w:rsidR="008524D9" w:rsidRPr="007C6C1C" w:rsidRDefault="008524D9" w:rsidP="008524D9">
      <w:pPr>
        <w:jc w:val="both"/>
        <w:rPr>
          <w:rFonts w:ascii="Arial" w:hAnsi="Arial" w:cs="Arial"/>
        </w:rPr>
      </w:pPr>
    </w:p>
    <w:p w:rsidR="008524D9" w:rsidRPr="007C6C1C" w:rsidRDefault="008524D9" w:rsidP="008524D9">
      <w:pPr>
        <w:jc w:val="both"/>
        <w:rPr>
          <w:rFonts w:ascii="Arial" w:hAnsi="Arial" w:cs="Arial"/>
        </w:rPr>
      </w:pPr>
      <w:r w:rsidRPr="007C6C1C">
        <w:rPr>
          <w:rFonts w:ascii="Arial" w:hAnsi="Arial" w:cs="Arial"/>
          <w:b/>
          <w:bCs/>
        </w:rPr>
        <w:t>A bevallási nyomtatvány</w:t>
      </w:r>
      <w:r w:rsidRPr="007C6C1C">
        <w:rPr>
          <w:rFonts w:ascii="Arial" w:hAnsi="Arial" w:cs="Arial"/>
        </w:rPr>
        <w:t xml:space="preserve"> </w:t>
      </w:r>
      <w:r w:rsidRPr="007C6C1C">
        <w:rPr>
          <w:rFonts w:ascii="Arial" w:hAnsi="Arial" w:cs="Arial"/>
          <w:b/>
          <w:bCs/>
        </w:rPr>
        <w:t>I. részében</w:t>
      </w:r>
      <w:r w:rsidRPr="007C6C1C">
        <w:rPr>
          <w:rFonts w:ascii="Arial" w:hAnsi="Arial" w:cs="Arial"/>
        </w:rPr>
        <w:t xml:space="preserve"> a kibocsátó (díjfizetésre kötelezett) magánszemély és nem magánszemély (egyéni és társas vállalkozás) pontos azonosításához szükséges adatokat kell értelemszerűen kitölteni. </w:t>
      </w:r>
    </w:p>
    <w:p w:rsidR="008524D9" w:rsidRPr="007C6C1C" w:rsidRDefault="008524D9" w:rsidP="008524D9">
      <w:pPr>
        <w:spacing w:before="120"/>
        <w:jc w:val="both"/>
        <w:rPr>
          <w:rFonts w:ascii="Arial" w:hAnsi="Arial" w:cs="Arial"/>
        </w:rPr>
      </w:pPr>
      <w:r w:rsidRPr="007C6C1C">
        <w:rPr>
          <w:rFonts w:ascii="Arial" w:hAnsi="Arial" w:cs="Arial"/>
        </w:rPr>
        <w:t xml:space="preserve">A </w:t>
      </w:r>
      <w:r w:rsidRPr="007C6C1C">
        <w:rPr>
          <w:rFonts w:ascii="Arial" w:hAnsi="Arial" w:cs="Arial"/>
          <w:b/>
          <w:bCs/>
        </w:rPr>
        <w:t>II. részt</w:t>
      </w:r>
      <w:r w:rsidRPr="007C6C1C">
        <w:rPr>
          <w:rFonts w:ascii="Arial" w:hAnsi="Arial" w:cs="Arial"/>
        </w:rPr>
        <w:t xml:space="preserve"> értelemszerűen kell kitölteni, a fogyasztó azonosító számhoz a Szolgáltató számláján feltüntetett fogyasztó azonosító számát kell beírni.</w:t>
      </w:r>
    </w:p>
    <w:p w:rsidR="008524D9" w:rsidRPr="007C6C1C" w:rsidRDefault="008524D9" w:rsidP="008524D9">
      <w:pPr>
        <w:jc w:val="both"/>
        <w:rPr>
          <w:rFonts w:ascii="Arial" w:hAnsi="Arial" w:cs="Arial"/>
        </w:rPr>
      </w:pPr>
      <w:r w:rsidRPr="007C6C1C">
        <w:rPr>
          <w:rFonts w:ascii="Arial" w:hAnsi="Arial" w:cs="Arial"/>
        </w:rPr>
        <w:t>Egy kibocsátó több ingatlan után is fizethet talajterhelési díjat, melyet ingatlanonként külön-külön bevalláson kell benyújtania.</w:t>
      </w:r>
    </w:p>
    <w:p w:rsidR="008524D9" w:rsidRPr="007C6C1C" w:rsidRDefault="008524D9" w:rsidP="008524D9">
      <w:pPr>
        <w:spacing w:before="120"/>
        <w:jc w:val="both"/>
        <w:rPr>
          <w:rFonts w:ascii="Arial" w:hAnsi="Arial" w:cs="Arial"/>
        </w:rPr>
      </w:pPr>
      <w:r w:rsidRPr="007C6C1C">
        <w:rPr>
          <w:rFonts w:ascii="Arial" w:hAnsi="Arial" w:cs="Arial"/>
        </w:rPr>
        <w:t xml:space="preserve">A </w:t>
      </w:r>
      <w:r w:rsidRPr="007C6C1C">
        <w:rPr>
          <w:rFonts w:ascii="Arial" w:hAnsi="Arial" w:cs="Arial"/>
          <w:b/>
          <w:bCs/>
        </w:rPr>
        <w:t>III. részt</w:t>
      </w:r>
      <w:r w:rsidRPr="007C6C1C">
        <w:rPr>
          <w:rFonts w:ascii="Arial" w:hAnsi="Arial" w:cs="Arial"/>
        </w:rPr>
        <w:t xml:space="preserve"> csak akkor kell kitölteni, ha az ingatlan tulajdonosa nem azonos a kibocsátóval. </w:t>
      </w:r>
    </w:p>
    <w:p w:rsidR="008524D9" w:rsidRPr="007C6C1C" w:rsidRDefault="008524D9" w:rsidP="008524D9">
      <w:pPr>
        <w:spacing w:before="120"/>
        <w:jc w:val="both"/>
        <w:rPr>
          <w:rFonts w:ascii="Arial" w:hAnsi="Arial" w:cs="Arial"/>
        </w:rPr>
      </w:pPr>
      <w:r w:rsidRPr="007C6C1C">
        <w:rPr>
          <w:rFonts w:ascii="Arial" w:hAnsi="Arial" w:cs="Arial"/>
        </w:rPr>
        <w:t xml:space="preserve">A </w:t>
      </w:r>
      <w:r w:rsidRPr="007C6C1C">
        <w:rPr>
          <w:rFonts w:ascii="Arial" w:hAnsi="Arial" w:cs="Arial"/>
          <w:b/>
          <w:bCs/>
        </w:rPr>
        <w:t>IV. rész</w:t>
      </w:r>
      <w:r w:rsidRPr="007C6C1C">
        <w:rPr>
          <w:rFonts w:ascii="Arial" w:hAnsi="Arial" w:cs="Arial"/>
        </w:rPr>
        <w:t xml:space="preserve"> a </w:t>
      </w:r>
      <w:proofErr w:type="gramStart"/>
      <w:r w:rsidRPr="007C6C1C">
        <w:rPr>
          <w:rFonts w:ascii="Arial" w:hAnsi="Arial" w:cs="Arial"/>
        </w:rPr>
        <w:t>talajterhelési  díj</w:t>
      </w:r>
      <w:proofErr w:type="gramEnd"/>
      <w:r w:rsidRPr="007C6C1C">
        <w:rPr>
          <w:rFonts w:ascii="Arial" w:hAnsi="Arial" w:cs="Arial"/>
        </w:rPr>
        <w:t xml:space="preserve"> alapjának  és a díj összegének megállapítására szolgál. A </w:t>
      </w:r>
      <w:proofErr w:type="spellStart"/>
      <w:r w:rsidRPr="007C6C1C">
        <w:rPr>
          <w:rFonts w:ascii="Arial" w:hAnsi="Arial" w:cs="Arial"/>
        </w:rPr>
        <w:t>Ktd</w:t>
      </w:r>
      <w:proofErr w:type="spellEnd"/>
      <w:r w:rsidRPr="007C6C1C">
        <w:rPr>
          <w:rFonts w:ascii="Arial" w:hAnsi="Arial" w:cs="Arial"/>
        </w:rPr>
        <w:t>. alapján a talajterhelési díjat a kibocsátónak kell megállapítani, bevallani, és megfizetni (önadózás).</w:t>
      </w:r>
    </w:p>
    <w:p w:rsidR="008524D9" w:rsidRPr="007C6C1C" w:rsidRDefault="008524D9" w:rsidP="008524D9">
      <w:pPr>
        <w:pStyle w:val="llb"/>
        <w:spacing w:before="120"/>
        <w:jc w:val="both"/>
        <w:rPr>
          <w:rFonts w:ascii="Arial" w:hAnsi="Arial" w:cs="Arial"/>
        </w:rPr>
      </w:pPr>
      <w:r w:rsidRPr="007C6C1C">
        <w:rPr>
          <w:rFonts w:ascii="Arial" w:hAnsi="Arial" w:cs="Arial"/>
        </w:rPr>
        <w:t xml:space="preserve">Az </w:t>
      </w:r>
      <w:r w:rsidRPr="007C6C1C">
        <w:rPr>
          <w:rFonts w:ascii="Arial" w:hAnsi="Arial" w:cs="Arial"/>
          <w:i/>
          <w:iCs/>
          <w:u w:val="single"/>
        </w:rPr>
        <w:t>1. pontban</w:t>
      </w:r>
      <w:r w:rsidRPr="007C6C1C">
        <w:rPr>
          <w:rFonts w:ascii="Arial" w:hAnsi="Arial" w:cs="Arial"/>
        </w:rPr>
        <w:t xml:space="preserve"> a bevallási időszakban a kibocsátó által a vízmérő óra szerint </w:t>
      </w:r>
      <w:r w:rsidRPr="007C6C1C">
        <w:rPr>
          <w:rFonts w:ascii="Arial" w:hAnsi="Arial" w:cs="Arial"/>
          <w:b/>
          <w:bCs/>
        </w:rPr>
        <w:t xml:space="preserve">fogyasztott </w:t>
      </w:r>
      <w:r w:rsidRPr="007C6C1C">
        <w:rPr>
          <w:rFonts w:ascii="Arial" w:hAnsi="Arial" w:cs="Arial"/>
          <w:b/>
          <w:bCs/>
        </w:rPr>
        <w:lastRenderedPageBreak/>
        <w:t>vízmennyiséget</w:t>
      </w:r>
      <w:r w:rsidRPr="007C6C1C">
        <w:rPr>
          <w:rFonts w:ascii="Arial" w:hAnsi="Arial" w:cs="Arial"/>
        </w:rPr>
        <w:t xml:space="preserve"> </w:t>
      </w:r>
      <w:r w:rsidRPr="007C6C1C">
        <w:rPr>
          <w:rFonts w:ascii="Arial" w:hAnsi="Arial" w:cs="Arial"/>
          <w:i/>
          <w:iCs/>
        </w:rPr>
        <w:t xml:space="preserve">(ha vízmérő nem áll rendelkezésre, akkor az önkormányzat rendelete szerinti </w:t>
      </w:r>
      <w:r w:rsidRPr="007C6C1C">
        <w:rPr>
          <w:rFonts w:ascii="Arial" w:hAnsi="Arial" w:cs="Arial"/>
          <w:b/>
          <w:bCs/>
          <w:i/>
          <w:iCs/>
        </w:rPr>
        <w:t>átalány vízmennyiséget</w:t>
      </w:r>
      <w:r w:rsidRPr="007C6C1C">
        <w:rPr>
          <w:rFonts w:ascii="Arial" w:hAnsi="Arial" w:cs="Arial"/>
          <w:i/>
          <w:iCs/>
        </w:rPr>
        <w:t>)</w:t>
      </w:r>
      <w:r w:rsidRPr="007C6C1C">
        <w:rPr>
          <w:rFonts w:ascii="Arial" w:hAnsi="Arial" w:cs="Arial"/>
        </w:rPr>
        <w:t xml:space="preserve"> kell bev</w:t>
      </w:r>
      <w:r>
        <w:rPr>
          <w:rFonts w:ascii="Arial" w:hAnsi="Arial" w:cs="Arial"/>
        </w:rPr>
        <w:t>allani. A bevallási időszak 2015</w:t>
      </w:r>
      <w:r w:rsidRPr="007C6C1C">
        <w:rPr>
          <w:rFonts w:ascii="Arial" w:hAnsi="Arial" w:cs="Arial"/>
        </w:rPr>
        <w:t>. január 1. naptól, illetve a közcsatorna műszaki</w:t>
      </w:r>
      <w:r>
        <w:rPr>
          <w:rFonts w:ascii="Arial" w:hAnsi="Arial" w:cs="Arial"/>
        </w:rPr>
        <w:t xml:space="preserve"> átadását követő 90. naptól 2015</w:t>
      </w:r>
      <w:r w:rsidRPr="007C6C1C">
        <w:rPr>
          <w:rFonts w:ascii="Arial" w:hAnsi="Arial" w:cs="Arial"/>
        </w:rPr>
        <w:t>. december 31. napjáig, illetve ha évközben rákötött a közcsatornára, a rákötés időpontjáig tart. Amennyiben a közcsatorna műszaki átadását követő 90 napon belül rákötött a közcsatornára, nem alanya a talajterhelési díjnak.</w:t>
      </w:r>
    </w:p>
    <w:p w:rsidR="008524D9" w:rsidRPr="007C6C1C" w:rsidRDefault="008524D9" w:rsidP="008524D9">
      <w:pPr>
        <w:pStyle w:val="llb"/>
        <w:spacing w:before="120"/>
        <w:jc w:val="both"/>
        <w:rPr>
          <w:rFonts w:ascii="Arial" w:hAnsi="Arial" w:cs="Arial"/>
        </w:rPr>
      </w:pPr>
      <w:r w:rsidRPr="007C6C1C">
        <w:rPr>
          <w:rFonts w:ascii="Arial" w:hAnsi="Arial" w:cs="Arial"/>
        </w:rPr>
        <w:t xml:space="preserve">A </w:t>
      </w:r>
      <w:r w:rsidRPr="007C6C1C">
        <w:rPr>
          <w:rFonts w:ascii="Arial" w:hAnsi="Arial" w:cs="Arial"/>
          <w:i/>
          <w:iCs/>
          <w:u w:val="single"/>
        </w:rPr>
        <w:t>2. pontban</w:t>
      </w:r>
      <w:r w:rsidRPr="007C6C1C">
        <w:rPr>
          <w:rFonts w:ascii="Arial" w:hAnsi="Arial" w:cs="Arial"/>
        </w:rPr>
        <w:t xml:space="preserve"> a külön jogszabály alapján a </w:t>
      </w:r>
      <w:r w:rsidRPr="007C6C1C">
        <w:rPr>
          <w:rFonts w:ascii="Arial" w:hAnsi="Arial" w:cs="Arial"/>
          <w:b/>
          <w:bCs/>
        </w:rPr>
        <w:t>locsolásra felhasznált vízmennyiséget kell</w:t>
      </w:r>
      <w:r w:rsidRPr="007C6C1C">
        <w:rPr>
          <w:rFonts w:ascii="Arial" w:hAnsi="Arial" w:cs="Arial"/>
        </w:rPr>
        <w:t xml:space="preserve"> </w:t>
      </w:r>
      <w:r w:rsidRPr="007C6C1C">
        <w:rPr>
          <w:rFonts w:ascii="Arial" w:hAnsi="Arial" w:cs="Arial"/>
          <w:b/>
          <w:bCs/>
        </w:rPr>
        <w:t>feltüntetni</w:t>
      </w:r>
      <w:r w:rsidRPr="007C6C1C">
        <w:rPr>
          <w:rFonts w:ascii="Arial" w:hAnsi="Arial" w:cs="Arial"/>
        </w:rPr>
        <w:t xml:space="preserve">. Az így felhasznált vízmennyiségre vonatkozóan a Szolgáltató igazolását csatolni kell. </w:t>
      </w:r>
    </w:p>
    <w:p w:rsidR="008524D9" w:rsidRPr="007C6C1C" w:rsidRDefault="008524D9" w:rsidP="008524D9">
      <w:pPr>
        <w:spacing w:before="120"/>
        <w:jc w:val="both"/>
        <w:rPr>
          <w:rFonts w:ascii="Arial" w:hAnsi="Arial" w:cs="Arial"/>
        </w:rPr>
      </w:pPr>
      <w:r w:rsidRPr="007C6C1C">
        <w:rPr>
          <w:rFonts w:ascii="Arial" w:hAnsi="Arial" w:cs="Arial"/>
        </w:rPr>
        <w:t xml:space="preserve">A </w:t>
      </w:r>
      <w:r w:rsidRPr="007C6C1C">
        <w:rPr>
          <w:rFonts w:ascii="Arial" w:hAnsi="Arial" w:cs="Arial"/>
          <w:i/>
          <w:iCs/>
          <w:u w:val="single"/>
        </w:rPr>
        <w:t>3. pontban</w:t>
      </w:r>
      <w:r w:rsidRPr="007C6C1C">
        <w:rPr>
          <w:rFonts w:ascii="Arial" w:hAnsi="Arial" w:cs="Arial"/>
        </w:rPr>
        <w:t xml:space="preserve"> a szennyvíz elszállítására feljogosított szervezet által a bevallási időszakban kiadott </w:t>
      </w:r>
      <w:r w:rsidRPr="007C6C1C">
        <w:rPr>
          <w:rFonts w:ascii="Arial" w:hAnsi="Arial" w:cs="Arial"/>
          <w:b/>
          <w:bCs/>
        </w:rPr>
        <w:t>számlán feltüntetett mennyiséggel lehet csökkenteni</w:t>
      </w:r>
      <w:r w:rsidRPr="007C6C1C">
        <w:rPr>
          <w:rFonts w:ascii="Arial" w:hAnsi="Arial" w:cs="Arial"/>
        </w:rPr>
        <w:t xml:space="preserve"> a talajterhelési díj alapját. A bevalláshoz a</w:t>
      </w:r>
      <w:r w:rsidRPr="007C6C1C">
        <w:rPr>
          <w:rFonts w:ascii="Arial" w:hAnsi="Arial" w:cs="Arial"/>
          <w:b/>
          <w:bCs/>
        </w:rPr>
        <w:t xml:space="preserve"> kiállított számla</w:t>
      </w:r>
      <w:r w:rsidRPr="007C6C1C">
        <w:rPr>
          <w:rFonts w:ascii="Arial" w:hAnsi="Arial" w:cs="Arial"/>
        </w:rPr>
        <w:t xml:space="preserve"> csatolása szükséges.</w:t>
      </w:r>
    </w:p>
    <w:p w:rsidR="008524D9" w:rsidRPr="007C6C1C" w:rsidRDefault="008524D9" w:rsidP="008524D9">
      <w:pPr>
        <w:spacing w:before="120"/>
        <w:jc w:val="both"/>
        <w:rPr>
          <w:rFonts w:ascii="Arial" w:hAnsi="Arial" w:cs="Arial"/>
        </w:rPr>
      </w:pPr>
      <w:r w:rsidRPr="007C6C1C">
        <w:rPr>
          <w:rFonts w:ascii="Arial" w:hAnsi="Arial" w:cs="Arial"/>
        </w:rPr>
        <w:t xml:space="preserve">A </w:t>
      </w:r>
      <w:r w:rsidRPr="007C6C1C">
        <w:rPr>
          <w:rFonts w:ascii="Arial" w:hAnsi="Arial" w:cs="Arial"/>
          <w:i/>
          <w:iCs/>
          <w:u w:val="single"/>
        </w:rPr>
        <w:t>4. pontban</w:t>
      </w:r>
      <w:r w:rsidRPr="007C6C1C">
        <w:rPr>
          <w:rFonts w:ascii="Arial" w:hAnsi="Arial" w:cs="Arial"/>
        </w:rPr>
        <w:t xml:space="preserve"> </w:t>
      </w:r>
      <w:r w:rsidRPr="007C6C1C">
        <w:rPr>
          <w:rFonts w:ascii="Arial" w:hAnsi="Arial" w:cs="Arial"/>
          <w:b/>
          <w:bCs/>
        </w:rPr>
        <w:t>a talajterhelési díj alapját kell megállapítani</w:t>
      </w:r>
      <w:r w:rsidRPr="007C6C1C">
        <w:rPr>
          <w:rFonts w:ascii="Arial" w:hAnsi="Arial" w:cs="Arial"/>
        </w:rPr>
        <w:t>. A díj alapja a felhasznált vízmennyiség, csökkentve a locsolásra igazoltan felhasznált vízmennyiségével és a szennyvízszállításra feljogosított szervezet által számlával igazoltan elszállított szennyvíz mennyiségével.</w:t>
      </w:r>
    </w:p>
    <w:p w:rsidR="008524D9" w:rsidRPr="007C6C1C" w:rsidRDefault="008524D9" w:rsidP="008524D9">
      <w:pPr>
        <w:spacing w:before="120"/>
        <w:jc w:val="both"/>
        <w:rPr>
          <w:rFonts w:ascii="Arial" w:hAnsi="Arial" w:cs="Arial"/>
        </w:rPr>
      </w:pPr>
      <w:r w:rsidRPr="007C6C1C">
        <w:rPr>
          <w:rFonts w:ascii="Arial" w:hAnsi="Arial" w:cs="Arial"/>
        </w:rPr>
        <w:t xml:space="preserve">Az </w:t>
      </w:r>
      <w:r w:rsidRPr="007C6C1C">
        <w:rPr>
          <w:rFonts w:ascii="Arial" w:hAnsi="Arial" w:cs="Arial"/>
          <w:i/>
          <w:iCs/>
          <w:u w:val="single"/>
        </w:rPr>
        <w:t>5. pontban</w:t>
      </w:r>
      <w:r w:rsidRPr="007C6C1C">
        <w:rPr>
          <w:rFonts w:ascii="Arial" w:hAnsi="Arial" w:cs="Arial"/>
        </w:rPr>
        <w:t xml:space="preserve"> </w:t>
      </w:r>
      <w:r w:rsidRPr="007C6C1C">
        <w:rPr>
          <w:rFonts w:ascii="Arial" w:hAnsi="Arial" w:cs="Arial"/>
          <w:b/>
          <w:bCs/>
        </w:rPr>
        <w:t>a talajterhelési díj egységdíjának mértéke került rögzítésre.</w:t>
      </w:r>
      <w:r w:rsidRPr="007C6C1C">
        <w:rPr>
          <w:rFonts w:ascii="Arial" w:hAnsi="Arial" w:cs="Arial"/>
        </w:rPr>
        <w:t xml:space="preserve"> A </w:t>
      </w:r>
      <w:proofErr w:type="spellStart"/>
      <w:r w:rsidRPr="007C6C1C">
        <w:rPr>
          <w:rFonts w:ascii="Arial" w:hAnsi="Arial" w:cs="Arial"/>
        </w:rPr>
        <w:t>Ktd.-ben</w:t>
      </w:r>
      <w:proofErr w:type="spellEnd"/>
      <w:r w:rsidRPr="007C6C1C">
        <w:rPr>
          <w:rFonts w:ascii="Arial" w:hAnsi="Arial" w:cs="Arial"/>
        </w:rPr>
        <w:t xml:space="preserve"> meghatározott egységdíj 1200,</w:t>
      </w:r>
      <w:proofErr w:type="spellStart"/>
      <w:r w:rsidRPr="007C6C1C">
        <w:rPr>
          <w:rFonts w:ascii="Arial" w:hAnsi="Arial" w:cs="Arial"/>
        </w:rPr>
        <w:t>-Ft</w:t>
      </w:r>
      <w:proofErr w:type="spellEnd"/>
      <w:r w:rsidRPr="007C6C1C">
        <w:rPr>
          <w:rFonts w:ascii="Arial" w:hAnsi="Arial" w:cs="Arial"/>
        </w:rPr>
        <w:t>/m</w:t>
      </w:r>
      <w:r w:rsidRPr="007C6C1C">
        <w:rPr>
          <w:rFonts w:ascii="Arial" w:hAnsi="Arial" w:cs="Arial"/>
          <w:vertAlign w:val="superscript"/>
        </w:rPr>
        <w:t>3</w:t>
      </w:r>
      <w:r w:rsidRPr="007C6C1C">
        <w:rPr>
          <w:rFonts w:ascii="Arial" w:hAnsi="Arial" w:cs="Arial"/>
        </w:rPr>
        <w:t xml:space="preserve">. </w:t>
      </w:r>
    </w:p>
    <w:p w:rsidR="008524D9" w:rsidRPr="007C6C1C" w:rsidRDefault="008524D9" w:rsidP="008524D9">
      <w:pPr>
        <w:spacing w:before="120"/>
        <w:jc w:val="both"/>
        <w:rPr>
          <w:rFonts w:ascii="Arial" w:hAnsi="Arial" w:cs="Arial"/>
        </w:rPr>
      </w:pPr>
      <w:r w:rsidRPr="007C6C1C">
        <w:rPr>
          <w:rFonts w:ascii="Arial" w:hAnsi="Arial" w:cs="Arial"/>
          <w:i/>
          <w:iCs/>
          <w:u w:val="single"/>
        </w:rPr>
        <w:t>A 6. pontban</w:t>
      </w:r>
      <w:r w:rsidRPr="007C6C1C">
        <w:rPr>
          <w:rFonts w:ascii="Arial" w:hAnsi="Arial" w:cs="Arial"/>
        </w:rPr>
        <w:t xml:space="preserve"> a település közigazgatási területére vonatkozó </w:t>
      </w:r>
      <w:r w:rsidRPr="007C6C1C">
        <w:rPr>
          <w:rFonts w:ascii="Arial" w:hAnsi="Arial" w:cs="Arial"/>
          <w:b/>
          <w:bCs/>
        </w:rPr>
        <w:t>területérzékenységi szorzó</w:t>
      </w:r>
      <w:r w:rsidRPr="007C6C1C">
        <w:rPr>
          <w:rFonts w:ascii="Arial" w:hAnsi="Arial" w:cs="Arial"/>
        </w:rPr>
        <w:t xml:space="preserve"> (1,5) került megjelölésre.</w:t>
      </w:r>
    </w:p>
    <w:p w:rsidR="008524D9" w:rsidRPr="007C6C1C" w:rsidRDefault="008524D9" w:rsidP="008524D9">
      <w:pPr>
        <w:spacing w:before="120"/>
        <w:jc w:val="both"/>
        <w:rPr>
          <w:rFonts w:ascii="Arial" w:hAnsi="Arial" w:cs="Arial"/>
        </w:rPr>
      </w:pPr>
      <w:r w:rsidRPr="007C6C1C">
        <w:rPr>
          <w:rFonts w:ascii="Arial" w:hAnsi="Arial" w:cs="Arial"/>
        </w:rPr>
        <w:t xml:space="preserve">A </w:t>
      </w:r>
      <w:r w:rsidRPr="007C6C1C">
        <w:rPr>
          <w:rFonts w:ascii="Arial" w:hAnsi="Arial" w:cs="Arial"/>
          <w:i/>
          <w:iCs/>
          <w:u w:val="single"/>
        </w:rPr>
        <w:t>7. pontban</w:t>
      </w:r>
      <w:r w:rsidRPr="007C6C1C">
        <w:rPr>
          <w:rFonts w:ascii="Arial" w:hAnsi="Arial" w:cs="Arial"/>
        </w:rPr>
        <w:t xml:space="preserve"> </w:t>
      </w:r>
      <w:r w:rsidRPr="007C6C1C">
        <w:rPr>
          <w:rFonts w:ascii="Arial" w:hAnsi="Arial" w:cs="Arial"/>
          <w:b/>
          <w:bCs/>
        </w:rPr>
        <w:t>a talajterhelési díj összegét kell megállapítani</w:t>
      </w:r>
      <w:r w:rsidRPr="007C6C1C">
        <w:rPr>
          <w:rFonts w:ascii="Arial" w:hAnsi="Arial" w:cs="Arial"/>
        </w:rPr>
        <w:t>. A talajterhelési díj összege a 4. pontban szereplő díj alap és az 5. pontban szereplő egységdíj mérték és a 6. pontban szereplő területérzékenységi szorzó szorzata.</w:t>
      </w:r>
    </w:p>
    <w:p w:rsidR="008524D9" w:rsidRPr="007C6C1C" w:rsidRDefault="008524D9" w:rsidP="008524D9">
      <w:pPr>
        <w:spacing w:before="120"/>
        <w:jc w:val="both"/>
        <w:rPr>
          <w:rFonts w:ascii="Arial" w:hAnsi="Arial" w:cs="Arial"/>
        </w:rPr>
      </w:pPr>
      <w:r w:rsidRPr="007C6C1C">
        <w:rPr>
          <w:rFonts w:ascii="Arial" w:hAnsi="Arial" w:cs="Arial"/>
        </w:rPr>
        <w:t xml:space="preserve">A </w:t>
      </w:r>
      <w:r w:rsidRPr="007C6C1C">
        <w:rPr>
          <w:rFonts w:ascii="Arial" w:hAnsi="Arial" w:cs="Arial"/>
          <w:i/>
          <w:iCs/>
          <w:u w:val="single"/>
        </w:rPr>
        <w:t>8. és 9. pontot</w:t>
      </w:r>
      <w:r w:rsidRPr="007C6C1C">
        <w:rPr>
          <w:rFonts w:ascii="Arial" w:hAnsi="Arial" w:cs="Arial"/>
        </w:rPr>
        <w:t xml:space="preserve"> a talajterhelési díj megfizetése alóli mentesség esetén kell kitölteni.</w:t>
      </w:r>
    </w:p>
    <w:p w:rsidR="008524D9" w:rsidRPr="007C6C1C" w:rsidRDefault="008524D9" w:rsidP="008524D9">
      <w:pPr>
        <w:ind w:left="360"/>
        <w:jc w:val="both"/>
        <w:rPr>
          <w:rFonts w:ascii="Arial" w:hAnsi="Arial" w:cs="Arial"/>
        </w:rPr>
      </w:pPr>
    </w:p>
    <w:p w:rsidR="008524D9" w:rsidRPr="007C6C1C" w:rsidRDefault="008524D9" w:rsidP="008524D9">
      <w:pPr>
        <w:jc w:val="both"/>
        <w:rPr>
          <w:rFonts w:ascii="Arial" w:hAnsi="Arial" w:cs="Arial"/>
        </w:rPr>
      </w:pPr>
    </w:p>
    <w:p w:rsidR="008524D9" w:rsidRPr="007C6C1C" w:rsidRDefault="008524D9" w:rsidP="008524D9">
      <w:pPr>
        <w:jc w:val="both"/>
        <w:rPr>
          <w:rFonts w:ascii="Arial" w:hAnsi="Arial" w:cs="Arial"/>
        </w:rPr>
      </w:pPr>
      <w:r w:rsidRPr="007C6C1C">
        <w:rPr>
          <w:rFonts w:ascii="Arial" w:hAnsi="Arial" w:cs="Arial"/>
        </w:rPr>
        <w:t xml:space="preserve">Nyírpazony </w:t>
      </w:r>
      <w:proofErr w:type="spellStart"/>
      <w:r w:rsidRPr="007C6C1C">
        <w:rPr>
          <w:rFonts w:ascii="Arial" w:hAnsi="Arial" w:cs="Arial"/>
        </w:rPr>
        <w:t>NagyKözség</w:t>
      </w:r>
      <w:proofErr w:type="spellEnd"/>
      <w:r w:rsidRPr="007C6C1C">
        <w:rPr>
          <w:rFonts w:ascii="Arial" w:hAnsi="Arial" w:cs="Arial"/>
        </w:rPr>
        <w:t xml:space="preserve"> Önkormányzat Képviselőtestületének a talajterhelési díjról szóló 11/2015.(IV.23.</w:t>
      </w:r>
      <w:proofErr w:type="gramStart"/>
      <w:r w:rsidRPr="007C6C1C">
        <w:rPr>
          <w:rFonts w:ascii="Arial" w:hAnsi="Arial" w:cs="Arial"/>
        </w:rPr>
        <w:t>)KT</w:t>
      </w:r>
      <w:proofErr w:type="gramEnd"/>
      <w:r w:rsidRPr="007C6C1C">
        <w:rPr>
          <w:rFonts w:ascii="Arial" w:hAnsi="Arial" w:cs="Arial"/>
        </w:rPr>
        <w:t xml:space="preserve">. rendelet </w:t>
      </w:r>
      <w:r w:rsidRPr="007C6C1C">
        <w:rPr>
          <w:rFonts w:ascii="Arial" w:hAnsi="Arial" w:cs="Arial"/>
          <w:b/>
          <w:bCs/>
        </w:rPr>
        <w:t>5. § 1. és a 2. bekezdése</w:t>
      </w:r>
      <w:r w:rsidRPr="007C6C1C">
        <w:rPr>
          <w:rFonts w:ascii="Arial" w:hAnsi="Arial" w:cs="Arial"/>
        </w:rPr>
        <w:t xml:space="preserve"> alapján a </w:t>
      </w:r>
      <w:r w:rsidRPr="007C6C1C">
        <w:rPr>
          <w:rFonts w:ascii="Arial" w:hAnsi="Arial" w:cs="Arial"/>
          <w:b/>
          <w:bCs/>
        </w:rPr>
        <w:t>talajterhelési díjra vonatkozóan mentességben részesülnek</w:t>
      </w:r>
      <w:r w:rsidRPr="007C6C1C">
        <w:rPr>
          <w:rFonts w:ascii="Arial" w:hAnsi="Arial" w:cs="Arial"/>
        </w:rPr>
        <w:t>:</w:t>
      </w:r>
    </w:p>
    <w:p w:rsidR="008524D9" w:rsidRPr="007C6C1C" w:rsidRDefault="008524D9" w:rsidP="008524D9">
      <w:pPr>
        <w:jc w:val="both"/>
        <w:rPr>
          <w:rFonts w:ascii="Arial" w:hAnsi="Arial" w:cs="Arial"/>
        </w:rPr>
      </w:pPr>
    </w:p>
    <w:p w:rsidR="008524D9" w:rsidRPr="007C6C1C" w:rsidRDefault="008524D9" w:rsidP="008524D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color w:val="000000"/>
          <w:lang w:eastAsia="en-US"/>
        </w:rPr>
      </w:pPr>
      <w:r w:rsidRPr="007C6C1C">
        <w:rPr>
          <w:rFonts w:ascii="Arial" w:hAnsi="Arial" w:cs="Arial"/>
          <w:color w:val="000000"/>
          <w:lang w:eastAsia="en-US"/>
        </w:rPr>
        <w:t xml:space="preserve">(1) 90%-os díjkedvezmény illeti meg azt a magánszemély kibocsátót, aki 2016.01.01. napjáig a műszakilag rendelkezésre álló közcsatornára ráköt. A rácsatlakozást záró bevallás és a </w:t>
      </w:r>
      <w:proofErr w:type="spellStart"/>
      <w:r w:rsidRPr="007C6C1C">
        <w:rPr>
          <w:rFonts w:ascii="Arial" w:hAnsi="Arial" w:cs="Arial"/>
          <w:color w:val="000000"/>
          <w:lang w:eastAsia="en-US"/>
        </w:rPr>
        <w:t>viziközmű-szolgáltatóval</w:t>
      </w:r>
      <w:proofErr w:type="spellEnd"/>
      <w:r w:rsidRPr="007C6C1C">
        <w:rPr>
          <w:rFonts w:ascii="Arial" w:hAnsi="Arial" w:cs="Arial"/>
          <w:color w:val="000000"/>
          <w:lang w:eastAsia="en-US"/>
        </w:rPr>
        <w:t xml:space="preserve"> megkötött szolgáltatási szerződés bemutatásával kell igazolni. A kedvezmény érvényesítéséhez csatolni kell a bevallással egyidejűleg a rendelet 2. számú mellékletében szereplő nyilatkozatot. </w:t>
      </w:r>
    </w:p>
    <w:p w:rsidR="008524D9" w:rsidRPr="007C6C1C" w:rsidRDefault="008524D9" w:rsidP="008524D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color w:val="000000"/>
          <w:lang w:eastAsia="en-US"/>
        </w:rPr>
      </w:pPr>
      <w:r w:rsidRPr="007C6C1C">
        <w:rPr>
          <w:rFonts w:ascii="Arial" w:hAnsi="Arial" w:cs="Arial"/>
          <w:color w:val="000000"/>
          <w:lang w:eastAsia="en-US"/>
        </w:rPr>
        <w:t xml:space="preserve">(2) 50%-os díjkedvezmény állapítható meg annak a magánszemélynek, aki megfelel az alábbi feltételeknek: </w:t>
      </w:r>
    </w:p>
    <w:p w:rsidR="008524D9" w:rsidRPr="007C6C1C" w:rsidRDefault="008524D9" w:rsidP="008524D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color w:val="000000"/>
          <w:lang w:eastAsia="en-US"/>
        </w:rPr>
      </w:pPr>
      <w:r w:rsidRPr="007C6C1C">
        <w:rPr>
          <w:rFonts w:ascii="Arial" w:hAnsi="Arial" w:cs="Arial"/>
          <w:color w:val="000000"/>
          <w:lang w:eastAsia="en-US"/>
        </w:rPr>
        <w:t xml:space="preserve">- családban élők esetén a háztartás egy főre eső átlagos nettó havi jövedelme nem haladja meg az öregségi nyugdíj mindenkori legkisebb összegének (nyugdíjminimum) 150%-át. </w:t>
      </w:r>
    </w:p>
    <w:p w:rsidR="008524D9" w:rsidRPr="007C6C1C" w:rsidRDefault="008524D9" w:rsidP="008524D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color w:val="000000"/>
          <w:lang w:eastAsia="en-US"/>
        </w:rPr>
      </w:pPr>
      <w:r w:rsidRPr="007C6C1C">
        <w:rPr>
          <w:rFonts w:ascii="Arial" w:hAnsi="Arial" w:cs="Arial"/>
          <w:color w:val="000000"/>
          <w:lang w:eastAsia="en-US"/>
        </w:rPr>
        <w:t xml:space="preserve">- Egyedülálló esetén az egy főre eső átlagos nettó havi jövedelme nem haladja meg a nyugdíjminimum 200%-át. </w:t>
      </w:r>
    </w:p>
    <w:p w:rsidR="008524D9" w:rsidRPr="007C6C1C" w:rsidRDefault="008524D9" w:rsidP="008524D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lang w:eastAsia="en-US"/>
        </w:rPr>
      </w:pPr>
      <w:r w:rsidRPr="007C6C1C">
        <w:rPr>
          <w:rFonts w:ascii="Arial" w:hAnsi="Arial" w:cs="Arial"/>
          <w:color w:val="000000"/>
          <w:lang w:eastAsia="en-US"/>
        </w:rPr>
        <w:t xml:space="preserve">A kedvezmény érvényesítéséhez csatolni kell a bevallással egyidejűleg a rendelet 3. számú mellékletében szereplő nyilatkozatot. </w:t>
      </w:r>
    </w:p>
    <w:p w:rsidR="008524D9" w:rsidRPr="007C6C1C" w:rsidRDefault="008524D9" w:rsidP="008524D9">
      <w:pPr>
        <w:ind w:left="360"/>
        <w:jc w:val="both"/>
        <w:rPr>
          <w:rFonts w:ascii="Arial" w:hAnsi="Arial" w:cs="Arial"/>
        </w:rPr>
      </w:pPr>
    </w:p>
    <w:p w:rsidR="008524D9" w:rsidRPr="007C6C1C" w:rsidRDefault="008524D9" w:rsidP="008524D9">
      <w:pPr>
        <w:jc w:val="both"/>
        <w:rPr>
          <w:rFonts w:ascii="Arial" w:hAnsi="Arial" w:cs="Arial"/>
        </w:rPr>
      </w:pPr>
    </w:p>
    <w:p w:rsidR="008524D9" w:rsidRPr="007C6C1C" w:rsidRDefault="008524D9" w:rsidP="008524D9">
      <w:pPr>
        <w:jc w:val="both"/>
        <w:rPr>
          <w:rFonts w:ascii="Arial" w:hAnsi="Arial" w:cs="Arial"/>
        </w:rPr>
      </w:pPr>
      <w:r w:rsidRPr="007C6C1C">
        <w:rPr>
          <w:rFonts w:ascii="Arial" w:hAnsi="Arial" w:cs="Arial"/>
        </w:rPr>
        <w:t xml:space="preserve">Nyírpazony Nagyközség Önkormányzat Képviselőtestületének a talajterhelési díjról szóló 11/2015.(IV.23.) ÖK. rendelet </w:t>
      </w:r>
      <w:r w:rsidRPr="007C6C1C">
        <w:rPr>
          <w:rFonts w:ascii="Arial" w:hAnsi="Arial" w:cs="Arial"/>
          <w:bCs/>
        </w:rPr>
        <w:t>4. § 3. és 4. bekezdése</w:t>
      </w:r>
      <w:r w:rsidRPr="007C6C1C">
        <w:rPr>
          <w:rFonts w:ascii="Arial" w:hAnsi="Arial" w:cs="Arial"/>
        </w:rPr>
        <w:t xml:space="preserve"> a.) és b.) pontja, valamint az 5. bekezdés alapján a </w:t>
      </w:r>
      <w:r w:rsidRPr="007C6C1C">
        <w:rPr>
          <w:rFonts w:ascii="Arial" w:hAnsi="Arial" w:cs="Arial"/>
          <w:bCs/>
        </w:rPr>
        <w:t>talajterhelési díjra vonatkozóan mentességben részesülnek</w:t>
      </w:r>
      <w:r w:rsidRPr="007C6C1C">
        <w:rPr>
          <w:rFonts w:ascii="Arial" w:hAnsi="Arial" w:cs="Arial"/>
        </w:rPr>
        <w:t>:</w:t>
      </w:r>
    </w:p>
    <w:p w:rsidR="008524D9" w:rsidRPr="007C6C1C" w:rsidRDefault="008524D9" w:rsidP="008524D9">
      <w:pPr>
        <w:jc w:val="both"/>
        <w:rPr>
          <w:rFonts w:ascii="Arial" w:hAnsi="Arial" w:cs="Arial"/>
        </w:rPr>
      </w:pPr>
    </w:p>
    <w:p w:rsidR="008524D9" w:rsidRPr="007C6C1C" w:rsidRDefault="008524D9" w:rsidP="008524D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color w:val="000000"/>
          <w:lang w:eastAsia="en-US"/>
        </w:rPr>
      </w:pPr>
      <w:r w:rsidRPr="007C6C1C">
        <w:rPr>
          <w:rFonts w:ascii="Arial" w:hAnsi="Arial" w:cs="Arial"/>
          <w:color w:val="000000"/>
          <w:lang w:eastAsia="en-US"/>
        </w:rPr>
        <w:lastRenderedPageBreak/>
        <w:t xml:space="preserve">(3) Nem terheli talajterhelési díj fizetésének kötelezettsége a kibocsátót a </w:t>
      </w:r>
      <w:proofErr w:type="spellStart"/>
      <w:r w:rsidRPr="007C6C1C">
        <w:rPr>
          <w:rFonts w:ascii="Arial" w:hAnsi="Arial" w:cs="Arial"/>
          <w:color w:val="000000"/>
          <w:lang w:eastAsia="en-US"/>
        </w:rPr>
        <w:t>Ktd</w:t>
      </w:r>
      <w:proofErr w:type="spellEnd"/>
      <w:r w:rsidRPr="007C6C1C">
        <w:rPr>
          <w:rFonts w:ascii="Arial" w:hAnsi="Arial" w:cs="Arial"/>
          <w:color w:val="000000"/>
          <w:lang w:eastAsia="en-US"/>
        </w:rPr>
        <w:t xml:space="preserve">. 11. § (2) bekezdésében meghatározottak szerint. </w:t>
      </w:r>
    </w:p>
    <w:p w:rsidR="008524D9" w:rsidRPr="007C6C1C" w:rsidRDefault="008524D9" w:rsidP="008524D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color w:val="000000"/>
          <w:lang w:eastAsia="en-US"/>
        </w:rPr>
      </w:pPr>
      <w:r w:rsidRPr="007C6C1C">
        <w:rPr>
          <w:rFonts w:ascii="Arial" w:hAnsi="Arial" w:cs="Arial"/>
          <w:color w:val="000000"/>
          <w:lang w:eastAsia="en-US"/>
        </w:rPr>
        <w:t xml:space="preserve">(4) Nem terheli díjfizetési kötelezettség azt a lakossági kibocsátót: </w:t>
      </w:r>
    </w:p>
    <w:p w:rsidR="008524D9" w:rsidRPr="007C6C1C" w:rsidRDefault="008524D9" w:rsidP="008524D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color w:val="000000"/>
          <w:lang w:eastAsia="en-US"/>
        </w:rPr>
      </w:pPr>
      <w:r w:rsidRPr="007C6C1C">
        <w:rPr>
          <w:rFonts w:ascii="Arial" w:hAnsi="Arial" w:cs="Arial"/>
          <w:color w:val="000000"/>
          <w:lang w:eastAsia="en-US"/>
        </w:rPr>
        <w:t xml:space="preserve">a) akinek ingatlana csak kerti csappal rendelkezik, </w:t>
      </w:r>
    </w:p>
    <w:p w:rsidR="008524D9" w:rsidRPr="007C6C1C" w:rsidRDefault="008524D9" w:rsidP="008524D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color w:val="000000"/>
          <w:lang w:eastAsia="en-US"/>
        </w:rPr>
      </w:pPr>
      <w:r w:rsidRPr="007C6C1C">
        <w:rPr>
          <w:rFonts w:ascii="Arial" w:hAnsi="Arial" w:cs="Arial"/>
          <w:color w:val="000000"/>
          <w:lang w:eastAsia="en-US"/>
        </w:rPr>
        <w:t>b) akinek az ingatlanán a méréssel igazolt éves vízfogyasztása nem haladja meg a 15 m</w:t>
      </w:r>
      <w:r w:rsidRPr="007C6C1C">
        <w:rPr>
          <w:rFonts w:ascii="Arial" w:hAnsi="Arial" w:cs="Arial"/>
          <w:color w:val="000000"/>
          <w:vertAlign w:val="superscript"/>
          <w:lang w:eastAsia="en-US"/>
        </w:rPr>
        <w:t>3</w:t>
      </w:r>
      <w:r w:rsidRPr="007C6C1C">
        <w:rPr>
          <w:rFonts w:ascii="Arial" w:hAnsi="Arial" w:cs="Arial"/>
          <w:color w:val="000000"/>
          <w:lang w:eastAsia="en-US"/>
        </w:rPr>
        <w:t>- t. E m</w:t>
      </w:r>
      <w:r w:rsidRPr="007C6C1C">
        <w:rPr>
          <w:rFonts w:ascii="Arial" w:hAnsi="Arial" w:cs="Arial"/>
          <w:color w:val="000000"/>
          <w:vertAlign w:val="superscript"/>
          <w:lang w:eastAsia="en-US"/>
        </w:rPr>
        <w:t>3</w:t>
      </w:r>
      <w:r w:rsidRPr="007C6C1C">
        <w:rPr>
          <w:rFonts w:ascii="Arial" w:hAnsi="Arial" w:cs="Arial"/>
          <w:color w:val="000000"/>
          <w:lang w:eastAsia="en-US"/>
        </w:rPr>
        <w:t xml:space="preserve"> feletti fogyasztás esetén, a kedvezmények figyelembe vételével, a teljes fogyasztás után terheli a díjfizetési kötelezettség.</w:t>
      </w:r>
    </w:p>
    <w:p w:rsidR="008524D9" w:rsidRPr="007C6C1C" w:rsidRDefault="008524D9" w:rsidP="008524D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color w:val="000000"/>
          <w:lang w:eastAsia="en-US"/>
        </w:rPr>
      </w:pPr>
      <w:r w:rsidRPr="007C6C1C">
        <w:rPr>
          <w:rFonts w:ascii="Arial" w:hAnsi="Arial" w:cs="Arial"/>
          <w:color w:val="000000"/>
          <w:lang w:eastAsia="en-US"/>
        </w:rPr>
        <w:t>(5</w:t>
      </w:r>
      <w:proofErr w:type="gramStart"/>
      <w:r w:rsidRPr="007C6C1C">
        <w:rPr>
          <w:rFonts w:ascii="Arial" w:hAnsi="Arial" w:cs="Arial"/>
          <w:color w:val="000000"/>
          <w:lang w:eastAsia="en-US"/>
        </w:rPr>
        <w:t>)  a</w:t>
      </w:r>
      <w:proofErr w:type="gramEnd"/>
      <w:r w:rsidRPr="007C6C1C">
        <w:rPr>
          <w:rFonts w:ascii="Arial" w:hAnsi="Arial" w:cs="Arial"/>
          <w:color w:val="000000"/>
          <w:lang w:eastAsia="en-US"/>
        </w:rPr>
        <w:t xml:space="preserve"> 70. életévüket betöltött egyedülálló személyek </w:t>
      </w:r>
    </w:p>
    <w:p w:rsidR="008524D9" w:rsidRPr="007C6C1C" w:rsidRDefault="008524D9" w:rsidP="008524D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lang w:eastAsia="en-US"/>
        </w:rPr>
      </w:pPr>
      <w:r w:rsidRPr="007C6C1C">
        <w:rPr>
          <w:rFonts w:ascii="Arial" w:hAnsi="Arial" w:cs="Arial"/>
          <w:color w:val="000000"/>
          <w:lang w:eastAsia="en-US"/>
        </w:rPr>
        <w:t xml:space="preserve">Az a) pontban szereplő mentesség érvényesítéséhez a talajterhelési díj bevallásakor csatolni kell a rendelet 1. számú mellékletében szereplő nyilatkozatot. A b.) pontban szereplő mentesség igazolására a szolgáltató részéről az önkormányzati adóhatóság számára megküldött éves kimutatás szolgál. </w:t>
      </w:r>
    </w:p>
    <w:p w:rsidR="008524D9" w:rsidRPr="007C6C1C" w:rsidRDefault="008524D9" w:rsidP="008524D9">
      <w:pPr>
        <w:jc w:val="both"/>
        <w:rPr>
          <w:rFonts w:ascii="Arial" w:hAnsi="Arial" w:cs="Arial"/>
        </w:rPr>
      </w:pPr>
    </w:p>
    <w:p w:rsidR="008524D9" w:rsidRPr="007C6C1C" w:rsidRDefault="008524D9" w:rsidP="008524D9">
      <w:pPr>
        <w:jc w:val="both"/>
        <w:rPr>
          <w:rFonts w:ascii="Arial" w:hAnsi="Arial" w:cs="Arial"/>
        </w:rPr>
      </w:pPr>
      <w:r w:rsidRPr="007C6C1C">
        <w:rPr>
          <w:rFonts w:ascii="Arial" w:hAnsi="Arial" w:cs="Arial"/>
        </w:rPr>
        <w:t xml:space="preserve">A </w:t>
      </w:r>
      <w:r w:rsidRPr="007C6C1C">
        <w:rPr>
          <w:rFonts w:ascii="Arial" w:hAnsi="Arial" w:cs="Arial"/>
          <w:i/>
          <w:iCs/>
          <w:u w:val="single"/>
        </w:rPr>
        <w:t>10. pontban</w:t>
      </w:r>
      <w:r w:rsidRPr="007C6C1C">
        <w:rPr>
          <w:rFonts w:ascii="Arial" w:hAnsi="Arial" w:cs="Arial"/>
        </w:rPr>
        <w:t xml:space="preserve"> megállapított talajterhelési díj összegét </w:t>
      </w:r>
      <w:r w:rsidRPr="007C6C1C">
        <w:rPr>
          <w:rFonts w:ascii="Arial" w:hAnsi="Arial" w:cs="Arial"/>
          <w:b/>
          <w:bCs/>
        </w:rPr>
        <w:t>2016. március 31. napjáig kell megfizetni</w:t>
      </w:r>
      <w:r w:rsidRPr="007C6C1C">
        <w:rPr>
          <w:rFonts w:ascii="Arial" w:hAnsi="Arial" w:cs="Arial"/>
        </w:rPr>
        <w:t xml:space="preserve"> Nyírpazonyi Polgármesteri Hivatala Rakamaz és Vidéke Körzeti </w:t>
      </w:r>
      <w:proofErr w:type="spellStart"/>
      <w:r w:rsidRPr="007C6C1C">
        <w:rPr>
          <w:rFonts w:ascii="Arial" w:hAnsi="Arial" w:cs="Arial"/>
        </w:rPr>
        <w:t>Takarékszövetkezet-nél</w:t>
      </w:r>
      <w:proofErr w:type="spellEnd"/>
      <w:r w:rsidRPr="007C6C1C">
        <w:rPr>
          <w:rFonts w:ascii="Arial" w:hAnsi="Arial" w:cs="Arial"/>
        </w:rPr>
        <w:t xml:space="preserve"> vezetett 68500139-11048682 számú talajterhelési díj beszedési számlájára.</w:t>
      </w:r>
    </w:p>
    <w:p w:rsidR="008524D9" w:rsidRPr="007C6C1C" w:rsidRDefault="008524D9" w:rsidP="008524D9">
      <w:pPr>
        <w:jc w:val="both"/>
        <w:rPr>
          <w:rFonts w:ascii="Arial" w:hAnsi="Arial" w:cs="Arial"/>
        </w:rPr>
      </w:pPr>
    </w:p>
    <w:p w:rsidR="008524D9" w:rsidRPr="007C6C1C" w:rsidRDefault="008524D9" w:rsidP="008524D9">
      <w:pPr>
        <w:jc w:val="both"/>
        <w:rPr>
          <w:rFonts w:ascii="Arial" w:hAnsi="Arial" w:cs="Arial"/>
        </w:rPr>
      </w:pPr>
      <w:r w:rsidRPr="007C6C1C">
        <w:rPr>
          <w:rFonts w:ascii="Arial" w:hAnsi="Arial" w:cs="Arial"/>
        </w:rPr>
        <w:t xml:space="preserve">A Szolgáltató által rendelkezésünkre bocsátott </w:t>
      </w:r>
      <w:r w:rsidRPr="007C6C1C">
        <w:rPr>
          <w:rFonts w:ascii="Arial" w:hAnsi="Arial" w:cs="Arial"/>
          <w:b/>
          <w:bCs/>
        </w:rPr>
        <w:t>tájékoztató adatokat</w:t>
      </w:r>
      <w:r w:rsidRPr="007C6C1C">
        <w:rPr>
          <w:rFonts w:ascii="Arial" w:hAnsi="Arial" w:cs="Arial"/>
        </w:rPr>
        <w:t xml:space="preserve"> a bevallás kitöltésének megkönnyítésére közöljük. </w:t>
      </w:r>
    </w:p>
    <w:p w:rsidR="008524D9" w:rsidRPr="007C6C1C" w:rsidRDefault="008524D9" w:rsidP="008524D9">
      <w:pPr>
        <w:jc w:val="both"/>
        <w:rPr>
          <w:rFonts w:ascii="Arial" w:hAnsi="Arial" w:cs="Arial"/>
        </w:rPr>
      </w:pPr>
    </w:p>
    <w:p w:rsidR="008524D9" w:rsidRPr="007C6C1C" w:rsidRDefault="008524D9" w:rsidP="008524D9">
      <w:pPr>
        <w:pStyle w:val="Szvegtrzs2"/>
        <w:rPr>
          <w:b/>
          <w:bCs/>
          <w:szCs w:val="24"/>
        </w:rPr>
      </w:pPr>
      <w:r w:rsidRPr="007C6C1C">
        <w:rPr>
          <w:b/>
          <w:bCs/>
          <w:szCs w:val="24"/>
        </w:rPr>
        <w:t>Felhívjuk szíves figyelmét, hogy a bevallási határidő elmulasztása esetén az adózás rendjéről szóló többször módosított 2003. évi XCII. törvény (továbbiakban: Art.) 172. § (1) bekezdésében foglalt, hiányosan benyújtott bevallás esetén az Art. 172. § (10) bekezdésében foglalt jogkövetkezményt kell alkalmaznia az adóhatóságnak.</w:t>
      </w:r>
    </w:p>
    <w:p w:rsidR="008524D9" w:rsidRPr="007C6C1C" w:rsidRDefault="008524D9" w:rsidP="008524D9">
      <w:pPr>
        <w:jc w:val="both"/>
        <w:rPr>
          <w:rFonts w:ascii="Arial" w:hAnsi="Arial" w:cs="Arial"/>
        </w:rPr>
      </w:pPr>
    </w:p>
    <w:p w:rsidR="008524D9" w:rsidRPr="007C6C1C" w:rsidRDefault="008524D9" w:rsidP="008524D9">
      <w:pPr>
        <w:jc w:val="both"/>
        <w:rPr>
          <w:rFonts w:ascii="Arial" w:hAnsi="Arial" w:cs="Arial"/>
          <w:b/>
          <w:bCs/>
        </w:rPr>
      </w:pPr>
      <w:r w:rsidRPr="007C6C1C">
        <w:rPr>
          <w:rFonts w:ascii="Arial" w:hAnsi="Arial" w:cs="Arial"/>
          <w:b/>
          <w:bCs/>
        </w:rPr>
        <w:t xml:space="preserve">Fontos, hogy a bevallást ne felejtse el aláírásával ellátni, mert e nélkül a bevallás érvénytelen! </w:t>
      </w:r>
    </w:p>
    <w:p w:rsidR="008524D9" w:rsidRPr="007C6C1C" w:rsidRDefault="008524D9" w:rsidP="008524D9">
      <w:pPr>
        <w:jc w:val="both"/>
        <w:rPr>
          <w:rFonts w:ascii="Arial" w:hAnsi="Arial" w:cs="Arial"/>
        </w:rPr>
      </w:pPr>
    </w:p>
    <w:p w:rsidR="008524D9" w:rsidRPr="007C6C1C" w:rsidRDefault="008524D9" w:rsidP="008524D9">
      <w:pPr>
        <w:jc w:val="both"/>
        <w:rPr>
          <w:rFonts w:ascii="Arial" w:hAnsi="Arial" w:cs="Arial"/>
          <w:vertAlign w:val="superscript"/>
        </w:rPr>
      </w:pPr>
      <w:r w:rsidRPr="007C6C1C">
        <w:rPr>
          <w:rFonts w:ascii="Arial" w:hAnsi="Arial" w:cs="Arial"/>
        </w:rPr>
        <w:t xml:space="preserve">A talajterhelési díjjal kapcsolatban esetlegesen felmerülő kérdések rendezése érdekében állunk rendelkezésükre. </w:t>
      </w:r>
    </w:p>
    <w:p w:rsidR="008524D9" w:rsidRPr="007C6C1C" w:rsidRDefault="008524D9" w:rsidP="008524D9">
      <w:pPr>
        <w:tabs>
          <w:tab w:val="left" w:pos="851"/>
          <w:tab w:val="left" w:pos="2835"/>
        </w:tabs>
        <w:jc w:val="both"/>
        <w:rPr>
          <w:rFonts w:ascii="Arial" w:hAnsi="Arial" w:cs="Arial"/>
        </w:rPr>
      </w:pPr>
    </w:p>
    <w:p w:rsidR="008524D9" w:rsidRPr="007C6C1C" w:rsidRDefault="008524D9" w:rsidP="008524D9">
      <w:pPr>
        <w:tabs>
          <w:tab w:val="left" w:pos="851"/>
          <w:tab w:val="left" w:pos="2835"/>
        </w:tabs>
        <w:jc w:val="both"/>
        <w:rPr>
          <w:rFonts w:ascii="Arial" w:hAnsi="Arial" w:cs="Arial"/>
        </w:rPr>
      </w:pPr>
    </w:p>
    <w:p w:rsidR="008524D9" w:rsidRPr="007C6C1C" w:rsidRDefault="008524D9" w:rsidP="008524D9">
      <w:pPr>
        <w:tabs>
          <w:tab w:val="left" w:pos="851"/>
          <w:tab w:val="left" w:pos="2835"/>
        </w:tabs>
        <w:jc w:val="both"/>
        <w:rPr>
          <w:rFonts w:ascii="Arial" w:hAnsi="Arial" w:cs="Arial"/>
        </w:rPr>
      </w:pPr>
    </w:p>
    <w:p w:rsidR="008524D9" w:rsidRPr="007C6C1C" w:rsidRDefault="008524D9" w:rsidP="008524D9">
      <w:pPr>
        <w:tabs>
          <w:tab w:val="left" w:pos="851"/>
          <w:tab w:val="left" w:pos="2835"/>
        </w:tabs>
        <w:jc w:val="both"/>
        <w:rPr>
          <w:rFonts w:ascii="Arial" w:hAnsi="Arial" w:cs="Arial"/>
        </w:rPr>
      </w:pPr>
    </w:p>
    <w:p w:rsidR="008524D9" w:rsidRPr="007C6C1C" w:rsidRDefault="008524D9" w:rsidP="008524D9">
      <w:pPr>
        <w:tabs>
          <w:tab w:val="left" w:pos="851"/>
          <w:tab w:val="left" w:pos="2835"/>
        </w:tabs>
        <w:jc w:val="both"/>
        <w:rPr>
          <w:rFonts w:ascii="Arial" w:hAnsi="Arial" w:cs="Arial"/>
        </w:rPr>
      </w:pPr>
    </w:p>
    <w:p w:rsidR="008524D9" w:rsidRPr="007C6C1C" w:rsidRDefault="008524D9" w:rsidP="008524D9">
      <w:pPr>
        <w:tabs>
          <w:tab w:val="center" w:pos="6804"/>
        </w:tabs>
        <w:jc w:val="both"/>
        <w:rPr>
          <w:rFonts w:ascii="Arial" w:hAnsi="Arial" w:cs="Arial"/>
        </w:rPr>
      </w:pPr>
      <w:r w:rsidRPr="007C6C1C">
        <w:rPr>
          <w:rFonts w:ascii="Arial" w:hAnsi="Arial" w:cs="Arial"/>
        </w:rPr>
        <w:tab/>
        <w:t>Nyírpazonyi Polgármesteri Hivatal Jegyzője</w:t>
      </w:r>
    </w:p>
    <w:p w:rsidR="008524D9" w:rsidRPr="007C6C1C" w:rsidRDefault="008524D9" w:rsidP="008524D9">
      <w:pPr>
        <w:tabs>
          <w:tab w:val="center" w:pos="6804"/>
        </w:tabs>
        <w:jc w:val="both"/>
        <w:rPr>
          <w:rFonts w:ascii="Arial" w:hAnsi="Arial" w:cs="Arial"/>
        </w:rPr>
      </w:pPr>
      <w:r w:rsidRPr="007C6C1C">
        <w:rPr>
          <w:rFonts w:ascii="Arial" w:hAnsi="Arial" w:cs="Arial"/>
        </w:rPr>
        <w:tab/>
        <w:t xml:space="preserve"> </w:t>
      </w:r>
    </w:p>
    <w:p w:rsidR="00573499" w:rsidRPr="00E0769F" w:rsidRDefault="00573499" w:rsidP="00E0769F"/>
    <w:sectPr w:rsidR="00573499" w:rsidRPr="00E0769F" w:rsidSect="00284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9" w:right="707" w:bottom="568" w:left="993" w:header="340" w:footer="39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10" w:rsidRDefault="007D7510">
      <w:r>
        <w:separator/>
      </w:r>
    </w:p>
  </w:endnote>
  <w:endnote w:type="continuationSeparator" w:id="0">
    <w:p w:rsidR="007D7510" w:rsidRDefault="007D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345C6D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FE1322">
      <w:rPr>
        <w:noProof/>
        <w:color w:val="C0C0C0"/>
        <w:sz w:val="18"/>
        <w:szCs w:val="18"/>
      </w:rPr>
      <w:t>2</w:t>
    </w:r>
    <w:r w:rsidR="00EE47C1">
      <w:rPr>
        <w:color w:val="C0C0C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220A63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  <w:t xml:space="preserve"> </w:t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FE1322">
      <w:rPr>
        <w:noProof/>
        <w:color w:val="C0C0C0"/>
        <w:sz w:val="18"/>
        <w:szCs w:val="18"/>
      </w:rPr>
      <w:t>3</w:t>
    </w:r>
    <w:r w:rsidR="00EE47C1">
      <w:rPr>
        <w:color w:val="C0C0C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56C50" w:rsidRDefault="00B03A36" w:rsidP="00724346">
    <w:pPr>
      <w:pStyle w:val="llb"/>
      <w:tabs>
        <w:tab w:val="clear" w:pos="4536"/>
        <w:tab w:val="clear" w:pos="9072"/>
        <w:tab w:val="left" w:pos="3926"/>
      </w:tabs>
      <w:rPr>
        <w:sz w:val="28"/>
      </w:rPr>
    </w:pPr>
    <w:r w:rsidRPr="00E56C50">
      <w:rPr>
        <w:sz w:val="20"/>
        <w:szCs w:val="18"/>
      </w:rPr>
      <w:t>Ügyfélfogadás: Hétfő: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Kedd:13</w:t>
    </w:r>
    <w:r w:rsidRPr="00E56C50">
      <w:rPr>
        <w:sz w:val="20"/>
        <w:szCs w:val="18"/>
        <w:vertAlign w:val="superscript"/>
      </w:rPr>
      <w:t>00</w:t>
    </w:r>
    <w:r w:rsidRPr="00E56C50">
      <w:rPr>
        <w:sz w:val="20"/>
        <w:szCs w:val="18"/>
      </w:rPr>
      <w:t xml:space="preserve"> -16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Szerda:8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13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17</w:t>
    </w:r>
    <w:r w:rsidRPr="00E56C50">
      <w:rPr>
        <w:sz w:val="20"/>
        <w:szCs w:val="18"/>
        <w:u w:val="single"/>
        <w:vertAlign w:val="superscript"/>
      </w:rPr>
      <w:t>30</w:t>
    </w:r>
    <w:r w:rsidRPr="00E56C50">
      <w:rPr>
        <w:sz w:val="20"/>
        <w:szCs w:val="18"/>
      </w:rPr>
      <w:t>; Csütörtök:—–; Péntek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18"/>
        <w:szCs w:val="18"/>
        <w:u w:val="single"/>
        <w:vertAlign w:val="superscript"/>
      </w:rPr>
      <w:t>00</w:t>
    </w:r>
    <w:r w:rsidR="00EE47C1" w:rsidRPr="00E56C50">
      <w:rPr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10" w:rsidRDefault="007D7510">
      <w:r>
        <w:separator/>
      </w:r>
    </w:p>
  </w:footnote>
  <w:footnote w:type="continuationSeparator" w:id="0">
    <w:p w:rsidR="007D7510" w:rsidRDefault="007D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EA5BD7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 w:rsidR="00345C6D">
      <w:rPr>
        <w:sz w:val="18"/>
        <w:szCs w:val="18"/>
      </w:rPr>
      <w:t xml:space="preserve"> (30</w:t>
    </w:r>
    <w:proofErr w:type="gramStart"/>
    <w:r w:rsidR="00345C6D">
      <w:rPr>
        <w:sz w:val="18"/>
        <w:szCs w:val="18"/>
      </w:rPr>
      <w:t>)8266731</w:t>
    </w:r>
    <w:proofErr w:type="gramEnd"/>
    <w:r>
      <w:rPr>
        <w:sz w:val="18"/>
        <w:szCs w:val="18"/>
      </w:rPr>
      <w:t xml:space="preserve"> 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C63D4E" w:rsidRDefault="00EE47C1" w:rsidP="00C63D4E">
    <w:pPr>
      <w:pStyle w:val="lfej"/>
      <w:tabs>
        <w:tab w:val="clear" w:pos="4536"/>
        <w:tab w:val="clear" w:pos="9072"/>
        <w:tab w:val="left" w:pos="1450"/>
      </w:tabs>
      <w:rPr>
        <w:color w:val="C0C0C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4829F6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>
      <w:rPr>
        <w:sz w:val="18"/>
        <w:szCs w:val="18"/>
      </w:rPr>
      <w:t xml:space="preserve"> </w:t>
    </w:r>
    <w:r w:rsidR="00345C6D">
      <w:rPr>
        <w:sz w:val="18"/>
        <w:szCs w:val="18"/>
      </w:rPr>
      <w:t>(30) 826-6731</w:t>
    </w:r>
    <w:r>
      <w:rPr>
        <w:sz w:val="18"/>
        <w:szCs w:val="18"/>
      </w:rPr>
      <w:t>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</w:t>
      </w:r>
      <w:proofErr w:type="gramStart"/>
      <w:r w:rsidRPr="007E7720">
        <w:rPr>
          <w:rStyle w:val="Hiperhivatkozs"/>
          <w:sz w:val="18"/>
          <w:szCs w:val="18"/>
        </w:rPr>
        <w:t>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</w:t>
    </w:r>
    <w:proofErr w:type="gramEnd"/>
    <w:r w:rsidRPr="00A37F86">
      <w:rPr>
        <w:sz w:val="18"/>
        <w:szCs w:val="18"/>
      </w:rPr>
      <w:t xml:space="preserve">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EA5BD7" w:rsidRDefault="00EE47C1" w:rsidP="00EA5BD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Default="003B731A" w:rsidP="008C5788"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833120</wp:posOffset>
              </wp:positionH>
              <wp:positionV relativeFrom="paragraph">
                <wp:posOffset>-75565</wp:posOffset>
              </wp:positionV>
              <wp:extent cx="4081780" cy="1094105"/>
              <wp:effectExtent l="4445" t="635" r="0" b="63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780" cy="1094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Pr="008524D9" w:rsidRDefault="00EE47C1" w:rsidP="00FD7072">
                          <w:pPr>
                            <w:jc w:val="center"/>
                            <w:rPr>
                              <w:rFonts w:ascii="Arial" w:hAnsi="Arial"/>
                              <w:b/>
                              <w:outline/>
                              <w:color w:val="000000"/>
                              <w:spacing w:val="22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8524D9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Nyírpazony</w:t>
                          </w:r>
                          <w:r w:rsidR="00345C6D" w:rsidRPr="008524D9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i Polgármesteri Hivatal</w:t>
                          </w:r>
                        </w:p>
                        <w:p w:rsidR="00EE47C1" w:rsidRPr="00FD7072" w:rsidRDefault="00EE47C1" w:rsidP="00FD7072">
                          <w:pPr>
                            <w:jc w:val="center"/>
                            <w:rPr>
                              <w:b/>
                              <w:spacing w:val="40"/>
                              <w:sz w:val="16"/>
                              <w:szCs w:val="16"/>
                            </w:rPr>
                          </w:pPr>
                        </w:p>
                        <w:p w:rsidR="00EE47C1" w:rsidRPr="00FD7072" w:rsidRDefault="00345C6D" w:rsidP="00FD7072">
                          <w:pPr>
                            <w:jc w:val="center"/>
                            <w:rPr>
                              <w:b/>
                              <w:spacing w:val="4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pacing w:val="40"/>
                              <w:sz w:val="28"/>
                              <w:szCs w:val="28"/>
                            </w:rPr>
                            <w:t>Jegyzőjétől</w:t>
                          </w:r>
                        </w:p>
                        <w:p w:rsidR="00EE47C1" w:rsidRPr="00C35635" w:rsidRDefault="00EE47C1" w:rsidP="00FD7072">
                          <w:pPr>
                            <w:pStyle w:val="lfej"/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 w:rsidRPr="00C35635">
                            <w:rPr>
                              <w:rFonts w:ascii="Arial" w:hAnsi="Arial"/>
                              <w:sz w:val="20"/>
                            </w:rPr>
                            <w:t>4531 Nyírpazony, Arany János utca 14.</w:t>
                          </w:r>
                        </w:p>
                        <w:p w:rsidR="00EE47C1" w:rsidRPr="00C35635" w:rsidRDefault="00EE47C1" w:rsidP="00FD7072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C35635">
                            <w:rPr>
                              <w:rFonts w:ascii="Arial" w:hAnsi="Arial"/>
                              <w:sz w:val="20"/>
                            </w:rPr>
                            <w:sym w:font="Wingdings" w:char="F028"/>
                          </w:r>
                          <w:r w:rsidRPr="00C35635">
                            <w:rPr>
                              <w:rFonts w:ascii="Arial" w:hAnsi="Arial"/>
                              <w:sz w:val="20"/>
                            </w:rPr>
                            <w:t>: (42) 530-030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 w:rsidR="00345C6D">
                            <w:rPr>
                              <w:rFonts w:ascii="Arial" w:hAnsi="Arial"/>
                              <w:sz w:val="20"/>
                            </w:rPr>
                            <w:t xml:space="preserve">(30) 826-6731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Fax:42/230-583</w:t>
                          </w:r>
                          <w:r w:rsidRPr="00C35635">
                            <w:rPr>
                              <w:rFonts w:ascii="Arial" w:hAnsi="Arial"/>
                              <w:sz w:val="20"/>
                            </w:rPr>
                            <w:br/>
                          </w:r>
                          <w:r w:rsidRPr="00C35635">
                            <w:rPr>
                              <w:i/>
                              <w:iCs/>
                              <w:sz w:val="20"/>
                            </w:rPr>
                            <w:t>E-mail</w:t>
                          </w:r>
                          <w:proofErr w:type="gramStart"/>
                          <w:r w:rsidRPr="00C35635">
                            <w:rPr>
                              <w:i/>
                              <w:iCs/>
                              <w:color w:val="0000FF"/>
                              <w:sz w:val="20"/>
                            </w:rPr>
                            <w:t>:</w:t>
                          </w:r>
                          <w:proofErr w:type="spellStart"/>
                          <w:r w:rsidRPr="00C35635">
                            <w:rPr>
                              <w:i/>
                              <w:iCs/>
                              <w:color w:val="0000FF"/>
                              <w:sz w:val="20"/>
                            </w:rPr>
                            <w:t>nyirpazony</w:t>
                          </w:r>
                          <w:proofErr w:type="spellEnd"/>
                          <w:r w:rsidRPr="00C35635">
                            <w:rPr>
                              <w:i/>
                              <w:iCs/>
                              <w:color w:val="0000FF"/>
                              <w:sz w:val="20"/>
                            </w:rPr>
                            <w:t>@nyirpazony.hu</w:t>
                          </w:r>
                          <w:proofErr w:type="gramEnd"/>
                          <w:r w:rsidRPr="00C35635">
                            <w:rPr>
                              <w:color w:val="3366FF"/>
                              <w:sz w:val="20"/>
                            </w:rPr>
                            <w:t xml:space="preserve"> </w:t>
                          </w:r>
                          <w:r w:rsidRPr="00C35635">
                            <w:rPr>
                              <w:sz w:val="20"/>
                            </w:rPr>
                            <w:t xml:space="preserve">Honlap: </w:t>
                          </w:r>
                          <w:hyperlink r:id="rId1" w:history="1">
                            <w:r w:rsidRPr="00C35635">
                              <w:rPr>
                                <w:rStyle w:val="Hiperhivatkozs"/>
                                <w:sz w:val="20"/>
                              </w:rPr>
                              <w:t>www.nyirpazony.hu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5.6pt;margin-top:-5.95pt;width:321.4pt;height:8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bGgwIAABEFAAAOAAAAZHJzL2Uyb0RvYy54bWysVNuO2yAQfa/Uf0C8Z21Hzia21lntpakq&#10;bS/Sbj+AGByjYoYCib2t9t874CSb7UWqqvoBAzMcZuac4eJy6BTZCesk6IpmZyklQtfApd5U9PPD&#10;arKgxHmmOVOgRUUfhaOXy9evLnpTiim0oLiwBEG0K3tT0dZ7UyaJq1vRMXcGRmg0NmA75nFpNwm3&#10;rEf0TiXTND1PerDcWKiFc7h7OxrpMuI3jaj9x6ZxwhNVUYzNx9HGcR3GZHnByo1lppX1Pgz2D1F0&#10;TGq89Ah1yzwjWyt/gepkbcFB489q6BJoGlmLmANmk6U/ZXPfMiNiLlgcZ45lcv8Ptv6w+2SJ5BWd&#10;UaJZhxQ9iMGTaxhIFsvTG1ei171BPz/gPtIcU3XmDuovjmi4aZneiCtroW8F4xheFgqbnBwNhLjS&#10;BZB1/x443sO2HiLQ0Ngu1A6rQRAdaXo8UhNiqXEzTxfZfIGmGm1ZWuRZOot3sPJw3Fjn3wroSJhU&#10;1CL3EZ7t7pwP4bDy4BJuc6AkX0ml4sJu1jfKkh1Dnazit0d/4aZ0cNYQjo2I4w5GiXcEW4g38v69&#10;yKZ5ej0tJqvzxXySr/LZpJini0maFdfFeZoX+e3qKQSY5WUrORf6Tmpx0GCW/x3H+24Y1RNVSPqK&#10;FrPpbOToj0mm8ftdkp302JJKdhVdHJ1YGZh9o3lsGM+kGufJy/BjlbEGh3+sStRBoH4UgR/WA6IE&#10;PayBP6IiLCBfyC2+IzhpwX6jpMeerKj7umVWUKLeaVRVkeV5aOK4yGfzKS7sqWV9amG6RqiKekrG&#10;6Y0fG39rrNy0eNOoYw1XqMRGRo08R7XXL/ZdTGb/RoTGPl1Hr+eXbPkDAAD//wMAUEsDBBQABgAI&#10;AAAAIQCS/v0K3gAAAAsBAAAPAAAAZHJzL2Rvd25yZXYueG1sTI9BT4NAFITvJv6HzWvixbQLFcEi&#10;S6Mmml5b+wMe7CuQsruE3Rb6732e9DiZycw3xXY2vbjS6DtnFcSrCATZ2unONgqO35/LFxA+oNXY&#10;O0sKbuRhW97fFZhrN9k9XQ+hEVxifY4K2hCGXEpft2TQr9xAlr2TGw0GlmMj9YgTl5terqMolQY7&#10;ywstDvTRUn0+XIyC0256fN5M1Vc4Zvskfccuq9xNqYfF/PYKItAc/sLwi8/oUDJT5S5We9GzforX&#10;HFWwjOMNCE5kWcLvKrbSKAFZFvL/h/IHAAD//wMAUEsBAi0AFAAGAAgAAAAhALaDOJL+AAAA4QEA&#10;ABMAAAAAAAAAAAAAAAAAAAAAAFtDb250ZW50X1R5cGVzXS54bWxQSwECLQAUAAYACAAAACEAOP0h&#10;/9YAAACUAQAACwAAAAAAAAAAAAAAAAAvAQAAX3JlbHMvLnJlbHNQSwECLQAUAAYACAAAACEAHPgm&#10;xoMCAAARBQAADgAAAAAAAAAAAAAAAAAuAgAAZHJzL2Uyb0RvYy54bWxQSwECLQAUAAYACAAAACEA&#10;kv79Ct4AAAALAQAADwAAAAAAAAAAAAAAAADdBAAAZHJzL2Rvd25yZXYueG1sUEsFBgAAAAAEAAQA&#10;8wAAAOgFAAAAAA==&#10;" stroked="f">
              <v:textbox>
                <w:txbxContent>
                  <w:p w:rsidR="00EE47C1" w:rsidRPr="008524D9" w:rsidRDefault="00EE47C1" w:rsidP="00FD7072">
                    <w:pPr>
                      <w:jc w:val="center"/>
                      <w:rPr>
                        <w:rFonts w:ascii="Arial" w:hAnsi="Arial"/>
                        <w:b/>
                        <w:outline/>
                        <w:color w:val="000000"/>
                        <w:spacing w:val="22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8524D9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Nyírpazony</w:t>
                    </w:r>
                    <w:r w:rsidR="00345C6D" w:rsidRPr="008524D9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i Polgármesteri Hivatal</w:t>
                    </w:r>
                  </w:p>
                  <w:p w:rsidR="00EE47C1" w:rsidRPr="00FD7072" w:rsidRDefault="00EE47C1" w:rsidP="00FD7072">
                    <w:pPr>
                      <w:jc w:val="center"/>
                      <w:rPr>
                        <w:b/>
                        <w:spacing w:val="40"/>
                        <w:sz w:val="16"/>
                        <w:szCs w:val="16"/>
                      </w:rPr>
                    </w:pPr>
                  </w:p>
                  <w:p w:rsidR="00EE47C1" w:rsidRPr="00FD7072" w:rsidRDefault="00345C6D" w:rsidP="00FD7072">
                    <w:pPr>
                      <w:jc w:val="center"/>
                      <w:rPr>
                        <w:b/>
                        <w:spacing w:val="40"/>
                        <w:sz w:val="28"/>
                        <w:szCs w:val="28"/>
                      </w:rPr>
                    </w:pPr>
                    <w:r>
                      <w:rPr>
                        <w:b/>
                        <w:spacing w:val="40"/>
                        <w:sz w:val="28"/>
                        <w:szCs w:val="28"/>
                      </w:rPr>
                      <w:t>Jegyzőjétől</w:t>
                    </w:r>
                  </w:p>
                  <w:p w:rsidR="00EE47C1" w:rsidRPr="00C35635" w:rsidRDefault="00EE47C1" w:rsidP="00FD7072">
                    <w:pPr>
                      <w:pStyle w:val="lfej"/>
                      <w:jc w:val="center"/>
                      <w:rPr>
                        <w:rFonts w:ascii="Arial" w:hAnsi="Arial"/>
                        <w:sz w:val="20"/>
                      </w:rPr>
                    </w:pPr>
                    <w:r w:rsidRPr="00C35635">
                      <w:rPr>
                        <w:rFonts w:ascii="Arial" w:hAnsi="Arial"/>
                        <w:sz w:val="20"/>
                      </w:rPr>
                      <w:t>4531 Nyírpazony, Arany János utca 14.</w:t>
                    </w:r>
                  </w:p>
                  <w:p w:rsidR="00EE47C1" w:rsidRPr="00C35635" w:rsidRDefault="00EE47C1" w:rsidP="00FD7072">
                    <w:pPr>
                      <w:jc w:val="center"/>
                      <w:rPr>
                        <w:sz w:val="20"/>
                      </w:rPr>
                    </w:pPr>
                    <w:r w:rsidRPr="00C35635">
                      <w:rPr>
                        <w:rFonts w:ascii="Arial" w:hAnsi="Arial"/>
                        <w:sz w:val="20"/>
                      </w:rPr>
                      <w:sym w:font="Wingdings" w:char="F028"/>
                    </w:r>
                    <w:r w:rsidRPr="00C35635">
                      <w:rPr>
                        <w:rFonts w:ascii="Arial" w:hAnsi="Arial"/>
                        <w:sz w:val="20"/>
                      </w:rPr>
                      <w:t>: (42) 530-030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 w:rsidR="00345C6D">
                      <w:rPr>
                        <w:rFonts w:ascii="Arial" w:hAnsi="Arial"/>
                        <w:sz w:val="20"/>
                      </w:rPr>
                      <w:t xml:space="preserve">(30) 826-6731 </w:t>
                    </w:r>
                    <w:r>
                      <w:rPr>
                        <w:rFonts w:ascii="Arial" w:hAnsi="Arial"/>
                        <w:sz w:val="20"/>
                      </w:rPr>
                      <w:t>Fax:42/230-583</w:t>
                    </w:r>
                    <w:r w:rsidRPr="00C35635">
                      <w:rPr>
                        <w:rFonts w:ascii="Arial" w:hAnsi="Arial"/>
                        <w:sz w:val="20"/>
                      </w:rPr>
                      <w:br/>
                    </w:r>
                    <w:r w:rsidRPr="00C35635">
                      <w:rPr>
                        <w:i/>
                        <w:iCs/>
                        <w:sz w:val="20"/>
                      </w:rPr>
                      <w:t>E-mail</w:t>
                    </w:r>
                    <w:proofErr w:type="gramStart"/>
                    <w:r w:rsidRPr="00C35635">
                      <w:rPr>
                        <w:i/>
                        <w:iCs/>
                        <w:color w:val="0000FF"/>
                        <w:sz w:val="20"/>
                      </w:rPr>
                      <w:t>:</w:t>
                    </w:r>
                    <w:proofErr w:type="spellStart"/>
                    <w:r w:rsidRPr="00C35635">
                      <w:rPr>
                        <w:i/>
                        <w:iCs/>
                        <w:color w:val="0000FF"/>
                        <w:sz w:val="20"/>
                      </w:rPr>
                      <w:t>nyirpazony</w:t>
                    </w:r>
                    <w:proofErr w:type="spellEnd"/>
                    <w:r w:rsidRPr="00C35635">
                      <w:rPr>
                        <w:i/>
                        <w:iCs/>
                        <w:color w:val="0000FF"/>
                        <w:sz w:val="20"/>
                      </w:rPr>
                      <w:t>@nyirpazony.hu</w:t>
                    </w:r>
                    <w:proofErr w:type="gramEnd"/>
                    <w:r w:rsidRPr="00C35635">
                      <w:rPr>
                        <w:color w:val="3366FF"/>
                        <w:sz w:val="20"/>
                      </w:rPr>
                      <w:t xml:space="preserve"> </w:t>
                    </w:r>
                    <w:r w:rsidRPr="00C35635">
                      <w:rPr>
                        <w:sz w:val="20"/>
                      </w:rPr>
                      <w:t xml:space="preserve">Honlap: </w:t>
                    </w:r>
                    <w:hyperlink r:id="rId2" w:history="1">
                      <w:r w:rsidRPr="00C35635">
                        <w:rPr>
                          <w:rStyle w:val="Hiperhivatkozs"/>
                          <w:sz w:val="20"/>
                        </w:rPr>
                        <w:t>www.nyirpazony.hu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i/>
        <w:iCs/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4995545</wp:posOffset>
          </wp:positionH>
          <wp:positionV relativeFrom="paragraph">
            <wp:posOffset>16510</wp:posOffset>
          </wp:positionV>
          <wp:extent cx="894715" cy="943610"/>
          <wp:effectExtent l="0" t="0" r="635" b="8890"/>
          <wp:wrapTight wrapText="bothSides">
            <wp:wrapPolygon edited="0">
              <wp:start x="0" y="0"/>
              <wp:lineTo x="0" y="21367"/>
              <wp:lineTo x="21155" y="21367"/>
              <wp:lineTo x="21155" y="0"/>
              <wp:lineTo x="0" y="0"/>
            </wp:wrapPolygon>
          </wp:wrapTight>
          <wp:docPr id="10" name="Kép 10" descr="IS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220980</wp:posOffset>
              </wp:positionV>
              <wp:extent cx="3780155" cy="36195"/>
              <wp:effectExtent l="0" t="1905" r="127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36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FFFFF">
                              <a:alpha val="80000"/>
                            </a:srgbClr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Default="00EE47C1" w:rsidP="00F261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81pt;margin-top:17.4pt;width:297.6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6M9gIAAGQGAAAOAAAAZHJzL2Uyb0RvYy54bWysVW1v0zAQ/o7Ef7D8vUvSJW0TLZ32Qiek&#10;8SJtiM9u4iQWjh1sr+lA/HfO57YrICYE5IPrl/Pju+fuuZ6db3tJNtxYoVVJk5OYEq4qXQvVlvTD&#10;/WqyoMQ6pmomteIlfeSWni9fvjgbh4JPdadlzQ0BEGWLcShp59xQRJGtOt4ze6IHruCw0aZnDpam&#10;jWrDRkDvZTSN41k0alMPRlfcWti9Dod0ifhNwyv3rmksd0SWFHxzOBoc136MlmesaA0bOlHt3GB/&#10;4UXPhIJHD1DXzDHyYMQvUL2ojLa6cSeV7iPdNKLiGANEk8Q/RXPXsYFjLECOHQ402f8HW73dvDdE&#10;1CU9pUSxHlJ0z7eOXOotSU49PeNgC7C6G8DObWEf0oyh2uFWV58sUfqqY6rlF8boseOsBvcSfzM6&#10;uhpwrAdZj290De+wB6cRaNuY3nMHbBBAhzQ9HlLjfalg83S+iJMso6SCs9NZkmf4Aiv2lwdj3Q3X&#10;PfGTkhrIPIKzza113hlW7E12eapXQkpitPsoXIdU7yNrLdxBK0sGDeHEIWDTrq+kIRsGxbTCD/db&#10;1vcMC8l2rObhPJ1N5+gjK4Ta3OxMwAsbUNCj1h6/ksXwPfsSk0PHAv4CjUNgv4dMvNXzmP/mPQR0&#10;YEsKRaAQSpql4VliKyY51FYoB1QHsu6jlsqPSvsshDDCDmR8x77PPWroa55M0/hymk9Ws8V8kq7S&#10;bJLP48UkTvLLfBaneXq9+uaZS9KiE3XN1a1QfK/nJP0zvew6S1AiKpqMJc2zaRaSoqU4eL+jfJ+L&#10;RbzAXuLze2zWCwftTYq+pJiwXcPxKnmlaqwZx4QM8+hH97FCgIP9L7KCmvIyCoJy2/UW1YsMe72t&#10;df0IIoOyRiVBa4ZJp80XSkZocyW1nx+Y4ZTI1woqO0/S1PdFXKTZfAoLc3yyPj5hqgKokjoKifbT&#10;Kxd66cNgRNvBS6E1KH0B4m4ECu/JK4jEL6CVheoPbdf3yuM1Wj39OSy/AwAA//8DAFBLAwQUAAYA&#10;CAAAACEAFKifW98AAAAJAQAADwAAAGRycy9kb3ducmV2LnhtbEyPQU/CQBCF7yb+h82YeJMtFEpT&#10;uiVGY+KBi6jxOnSHtqG72+wuUPj1jic5vszLm+8r16PpxYl86JxVMJ0kIMjWTne2UfD1+faUgwgR&#10;rcbeWVJwoQDr6v6uxEK7s/2g0zY2gkdsKFBBG+NQSBnqlgyGiRvI8m3vvMHI0TdSezzzuOnlLEky&#10;abCz/KHFgV5aqg/bo1EQv3/y/bu/6kOP2esGL5sxveZKPT6MzysQkcb4X4Y/fEaHipl27mh1ED3n&#10;bMYuUUE6ZwUuLBfLFMROwTxZgKxKeWtQ/QIAAP//AwBQSwECLQAUAAYACAAAACEAtoM4kv4AAADh&#10;AQAAEwAAAAAAAAAAAAAAAAAAAAAAW0NvbnRlbnRfVHlwZXNdLnhtbFBLAQItABQABgAIAAAAIQA4&#10;/SH/1gAAAJQBAAALAAAAAAAAAAAAAAAAAC8BAABfcmVscy8ucmVsc1BLAQItABQABgAIAAAAIQAb&#10;ZF6M9gIAAGQGAAAOAAAAAAAAAAAAAAAAAC4CAABkcnMvZTJvRG9jLnhtbFBLAQItABQABgAIAAAA&#10;IQAUqJ9b3wAAAAkBAAAPAAAAAAAAAAAAAAAAAFAFAABkcnMvZG93bnJldi54bWxQSwUGAAAAAAQA&#10;BADzAAAAXAYAAAAA&#10;" fillcolor="#767676" stroked="f" strokecolor="gray">
              <v:fill o:opacity2="52428f" rotate="t" focus="50%" type="gradient"/>
              <v:textbox>
                <w:txbxContent>
                  <w:p w:rsidR="00EE47C1" w:rsidRDefault="00EE47C1" w:rsidP="00F26160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89572" cy="1000125"/>
          <wp:effectExtent l="0" t="0" r="0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írpazony címerüf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9572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7C1">
      <w:tab/>
    </w:r>
    <w:r w:rsidR="00EE47C1">
      <w:tab/>
    </w:r>
  </w:p>
  <w:p w:rsidR="00EE47C1" w:rsidRPr="005B15D0" w:rsidRDefault="005B15D0" w:rsidP="00B03A36">
    <w:pPr>
      <w:pStyle w:val="lfej"/>
      <w:spacing w:before="60"/>
      <w:rPr>
        <w:sz w:val="18"/>
      </w:rPr>
    </w:pPr>
    <w:r w:rsidRPr="005B15D0"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7663BD" wp14:editId="3FDCFF16">
              <wp:simplePos x="0" y="0"/>
              <wp:positionH relativeFrom="column">
                <wp:posOffset>-164356</wp:posOffset>
              </wp:positionH>
              <wp:positionV relativeFrom="paragraph">
                <wp:posOffset>72584</wp:posOffset>
              </wp:positionV>
              <wp:extent cx="6286500" cy="0"/>
              <wp:effectExtent l="19050" t="22860" r="19050" b="247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FED4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5.7pt" to="482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S9jgIAAG0FAAAOAAAAZHJzL2Uyb0RvYy54bWysVN9r2zAQfh/sfxB6d/0jjuOaOqN1nL10&#10;W6Ede1YsORaTJSMpccLY/76Tknhtx2CMJiB00t3n7+67082HQy/QnmnDlSxxfBVhxGSjKJfbEn99&#10;Wgc5RsYSSYlQkpX4yAz+sHz/7mYcCpaoTgnKNAIQaYpxKHFn7VCEoWk61hNzpQYm4bJVuicWTL0N&#10;qSYjoPciTKIoC0el6aBVw4yB09XpEi89ftuyxn5pW8MsEiUGbtav2q8bt4bLG1JsNRk63pxpkP9g&#10;0RMu4aMT1IpYgnaa/wHV80Yro1p71ag+VG3LG+ZzgGzi6FU2jx0ZmM8FimOGqUzm7WCbz/sHjTgt&#10;cYKRJD1IdM8lQ5mrzDiYAhwq+aBdbs1BPg73qvlukFRVR+SWeYZPxwHCYhcRvghxhhkAfzN+UhR8&#10;yM4qX6ZDq3sHCQVAB6/GcVKDHSxq4DBL8mwegWjN5S4kxSVw0MZ+ZKpHblNiAZw9MNnfG+uIkOLi&#10;4r4j1ZoL4cUWEo0lnuWxh+4HSJ1uhA82SnDqHF2I0dtNJTTaE2idPHJ/nyHcPHfTaiepB+4YofV5&#10;bwkXpz0QEdLhMd+NJ3ZgHSxs/Tmk6zvlx3V0Xed1ngZpktVBGq1Wwe26SoNsHS/mq9mqqlbxT0c0&#10;TouOU8qk43rp2jj9t644z8+p36a+nQoUvkT3lQSyL5nerufRIp3lwWIxnwXprI6Cu3xdBbdVnGWL&#10;+q66q18xrX325m3ITqV0rNTOMv3Y0RFR7lphNr9OYgwGTHmyiNwPIyK28Dw1VmOklf3Gbec71/Wc&#10;w/i71hP6qRAXDZ01qXDO7XepQPOLvn4g3Aycpmmj6PFBXwYFZtoHnd8f92g8t2H//JVc/gIAAP//&#10;AwBQSwMEFAAGAAgAAAAhAIJF8aXdAAAACQEAAA8AAABkcnMvZG93bnJldi54bWxMj8FuwjAMhu+T&#10;9g6RJ3GDtIih0TVFiGkXJA4rm8RuofHaisSpmlDK28/TDtvR/j/9/pyvR2fFgH1oPSlIZwkIpMqb&#10;lmoF74fX6ROIEDUZbT2hghsGWBf3d7nOjL/SGw5lrAWXUMi0gibGLpMyVA06HWa+Q+Lsy/dORx77&#10;WppeX7ncWTlPkqV0uiW+0OgOtw1W5/LiFHj3YXFzftlZMxzL4yfu0600Sk0exs0ziIhj/IPhR5/V&#10;oWCnk7+QCcIqmM4fV4xykC5AMLBaLlIQp9+FLHL5/4PiGwAA//8DAFBLAQItABQABgAIAAAAIQC2&#10;gziS/gAAAOEBAAATAAAAAAAAAAAAAAAAAAAAAABbQ29udGVudF9UeXBlc10ueG1sUEsBAi0AFAAG&#10;AAgAAAAhADj9If/WAAAAlAEAAAsAAAAAAAAAAAAAAAAALwEAAF9yZWxzLy5yZWxzUEsBAi0AFAAG&#10;AAgAAAAhAOLvRL2OAgAAbQUAAA4AAAAAAAAAAAAAAAAALgIAAGRycy9lMm9Eb2MueG1sUEsBAi0A&#10;FAAGAAgAAAAhAIJF8aXdAAAACQEAAA8AAAAAAAAAAAAAAAAA6AQAAGRycy9kb3ducmV2LnhtbFBL&#10;BQYAAAAABAAEAPMAAADyBQAAAAA=&#10;" strokecolor="gray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3BB31178"/>
    <w:multiLevelType w:val="hybridMultilevel"/>
    <w:tmpl w:val="E8408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37167"/>
    <w:multiLevelType w:val="hybridMultilevel"/>
    <w:tmpl w:val="A46E90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45987"/>
    <w:rsid w:val="00062EC4"/>
    <w:rsid w:val="00063128"/>
    <w:rsid w:val="00093D02"/>
    <w:rsid w:val="000A18F6"/>
    <w:rsid w:val="000A7234"/>
    <w:rsid w:val="000D3A5E"/>
    <w:rsid w:val="00107AD1"/>
    <w:rsid w:val="00130328"/>
    <w:rsid w:val="00131559"/>
    <w:rsid w:val="00136818"/>
    <w:rsid w:val="00150424"/>
    <w:rsid w:val="001A54DF"/>
    <w:rsid w:val="001A680F"/>
    <w:rsid w:val="001D2DB0"/>
    <w:rsid w:val="00205170"/>
    <w:rsid w:val="00215111"/>
    <w:rsid w:val="00220A63"/>
    <w:rsid w:val="002358F4"/>
    <w:rsid w:val="00243BD0"/>
    <w:rsid w:val="0027036D"/>
    <w:rsid w:val="00284313"/>
    <w:rsid w:val="002F282F"/>
    <w:rsid w:val="00316D77"/>
    <w:rsid w:val="00341EC1"/>
    <w:rsid w:val="00345C6D"/>
    <w:rsid w:val="00350984"/>
    <w:rsid w:val="00363372"/>
    <w:rsid w:val="0037012C"/>
    <w:rsid w:val="003916C7"/>
    <w:rsid w:val="003B731A"/>
    <w:rsid w:val="003C75CB"/>
    <w:rsid w:val="00405196"/>
    <w:rsid w:val="00416FE3"/>
    <w:rsid w:val="00435797"/>
    <w:rsid w:val="004420F4"/>
    <w:rsid w:val="00450C3E"/>
    <w:rsid w:val="00465170"/>
    <w:rsid w:val="004779F7"/>
    <w:rsid w:val="004829F6"/>
    <w:rsid w:val="00494AF6"/>
    <w:rsid w:val="004B062E"/>
    <w:rsid w:val="004B2AC2"/>
    <w:rsid w:val="004B3994"/>
    <w:rsid w:val="004B50CA"/>
    <w:rsid w:val="004F66AB"/>
    <w:rsid w:val="00526AAF"/>
    <w:rsid w:val="00527DB5"/>
    <w:rsid w:val="00573499"/>
    <w:rsid w:val="005B15D0"/>
    <w:rsid w:val="005B73A9"/>
    <w:rsid w:val="005C1E6F"/>
    <w:rsid w:val="005E3F47"/>
    <w:rsid w:val="005E77C2"/>
    <w:rsid w:val="005F3B6B"/>
    <w:rsid w:val="00602316"/>
    <w:rsid w:val="00611991"/>
    <w:rsid w:val="00624284"/>
    <w:rsid w:val="00661E45"/>
    <w:rsid w:val="00683BB2"/>
    <w:rsid w:val="006A2F59"/>
    <w:rsid w:val="006A4B4B"/>
    <w:rsid w:val="006D51CE"/>
    <w:rsid w:val="00701A2B"/>
    <w:rsid w:val="00724346"/>
    <w:rsid w:val="00725452"/>
    <w:rsid w:val="00744569"/>
    <w:rsid w:val="007474B4"/>
    <w:rsid w:val="0075240F"/>
    <w:rsid w:val="00756E96"/>
    <w:rsid w:val="00766BDB"/>
    <w:rsid w:val="0077188C"/>
    <w:rsid w:val="00776CF6"/>
    <w:rsid w:val="007D7510"/>
    <w:rsid w:val="00811B8D"/>
    <w:rsid w:val="00826CD9"/>
    <w:rsid w:val="008351A0"/>
    <w:rsid w:val="008524D9"/>
    <w:rsid w:val="00871D7D"/>
    <w:rsid w:val="0087335A"/>
    <w:rsid w:val="008822C3"/>
    <w:rsid w:val="00897BC2"/>
    <w:rsid w:val="008C5788"/>
    <w:rsid w:val="008D0159"/>
    <w:rsid w:val="009100BC"/>
    <w:rsid w:val="0091474C"/>
    <w:rsid w:val="00924D0D"/>
    <w:rsid w:val="009420C6"/>
    <w:rsid w:val="00957828"/>
    <w:rsid w:val="009664BF"/>
    <w:rsid w:val="00971919"/>
    <w:rsid w:val="009740D4"/>
    <w:rsid w:val="00981D92"/>
    <w:rsid w:val="009E1C95"/>
    <w:rsid w:val="009E2C3A"/>
    <w:rsid w:val="00A125E0"/>
    <w:rsid w:val="00A14142"/>
    <w:rsid w:val="00A20DD5"/>
    <w:rsid w:val="00A21A30"/>
    <w:rsid w:val="00A37F86"/>
    <w:rsid w:val="00A5264B"/>
    <w:rsid w:val="00A5675A"/>
    <w:rsid w:val="00A57C2E"/>
    <w:rsid w:val="00A628EB"/>
    <w:rsid w:val="00A7125B"/>
    <w:rsid w:val="00A741E2"/>
    <w:rsid w:val="00A85AFF"/>
    <w:rsid w:val="00AB0F89"/>
    <w:rsid w:val="00AC2E20"/>
    <w:rsid w:val="00AF0099"/>
    <w:rsid w:val="00B03A36"/>
    <w:rsid w:val="00B463EC"/>
    <w:rsid w:val="00B55CD5"/>
    <w:rsid w:val="00B72BC7"/>
    <w:rsid w:val="00B730AD"/>
    <w:rsid w:val="00B826EB"/>
    <w:rsid w:val="00BA4C6E"/>
    <w:rsid w:val="00BA5405"/>
    <w:rsid w:val="00C26D81"/>
    <w:rsid w:val="00C27F0E"/>
    <w:rsid w:val="00C35635"/>
    <w:rsid w:val="00C63D4E"/>
    <w:rsid w:val="00C71F2B"/>
    <w:rsid w:val="00C875D8"/>
    <w:rsid w:val="00CC5490"/>
    <w:rsid w:val="00D23032"/>
    <w:rsid w:val="00D33681"/>
    <w:rsid w:val="00D44320"/>
    <w:rsid w:val="00D535B4"/>
    <w:rsid w:val="00D57EC9"/>
    <w:rsid w:val="00DC541B"/>
    <w:rsid w:val="00DD5079"/>
    <w:rsid w:val="00DE61D0"/>
    <w:rsid w:val="00DF5FE4"/>
    <w:rsid w:val="00E049C0"/>
    <w:rsid w:val="00E067A2"/>
    <w:rsid w:val="00E0769F"/>
    <w:rsid w:val="00E20A67"/>
    <w:rsid w:val="00E34489"/>
    <w:rsid w:val="00E40BAD"/>
    <w:rsid w:val="00E44D80"/>
    <w:rsid w:val="00E56C50"/>
    <w:rsid w:val="00E83BF1"/>
    <w:rsid w:val="00EA5BD7"/>
    <w:rsid w:val="00ED6D0E"/>
    <w:rsid w:val="00EE47C1"/>
    <w:rsid w:val="00F01CE3"/>
    <w:rsid w:val="00F1762A"/>
    <w:rsid w:val="00F26160"/>
    <w:rsid w:val="00F27B6F"/>
    <w:rsid w:val="00F34DC0"/>
    <w:rsid w:val="00F46194"/>
    <w:rsid w:val="00F4695C"/>
    <w:rsid w:val="00F54B7D"/>
    <w:rsid w:val="00F66424"/>
    <w:rsid w:val="00F83386"/>
    <w:rsid w:val="00F93075"/>
    <w:rsid w:val="00FB0962"/>
    <w:rsid w:val="00FB250E"/>
    <w:rsid w:val="00FC3E8C"/>
    <w:rsid w:val="00FC78FD"/>
    <w:rsid w:val="00FD7072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2C069-7618-4F44-9055-E56AB9D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rFonts w:eastAsia="Lucida Sans Unicode"/>
      <w:sz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416F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Szvegtrzs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/>
      <w:b/>
      <w:spacing w:val="2"/>
      <w:kern w:val="1"/>
      <w:sz w:val="28"/>
      <w:szCs w:val="24"/>
    </w:rPr>
  </w:style>
  <w:style w:type="paragraph" w:styleId="Cmsor7">
    <w:name w:val="heading 7"/>
    <w:basedOn w:val="Norml"/>
    <w:next w:val="Norml"/>
    <w:link w:val="Cmsor7Char"/>
    <w:uiPriority w:val="9"/>
    <w:qFormat/>
    <w:rsid w:val="00C875D8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C578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  <w:rPr>
      <w:lang w:val="x-none"/>
    </w:rPr>
  </w:style>
  <w:style w:type="character" w:styleId="Hiperhivatkozs">
    <w:name w:val="Hyperlink"/>
    <w:rsid w:val="008C5788"/>
    <w:rPr>
      <w:color w:val="0000FF"/>
      <w:u w:val="single"/>
    </w:rPr>
  </w:style>
  <w:style w:type="paragraph" w:styleId="Szvegtrzs">
    <w:name w:val="Body Text"/>
    <w:basedOn w:val="Norml"/>
    <w:rsid w:val="008C5788"/>
    <w:pPr>
      <w:widowControl/>
      <w:spacing w:after="120"/>
    </w:pPr>
    <w:rPr>
      <w:rFonts w:eastAsia="Times New Roman"/>
      <w:szCs w:val="24"/>
      <w:lang w:eastAsia="ar-SA"/>
    </w:rPr>
  </w:style>
  <w:style w:type="paragraph" w:customStyle="1" w:styleId="Tblzattartalom">
    <w:name w:val="Táblázattartalom"/>
    <w:basedOn w:val="Norml"/>
    <w:rsid w:val="008C5788"/>
    <w:pPr>
      <w:widowControl/>
      <w:suppressLineNumbers/>
    </w:pPr>
    <w:rPr>
      <w:rFonts w:eastAsia="Times New Roman"/>
      <w:szCs w:val="24"/>
      <w:lang w:eastAsia="ar-SA"/>
    </w:rPr>
  </w:style>
  <w:style w:type="paragraph" w:styleId="Szvegtrzselssora">
    <w:name w:val="Body Text First Indent"/>
    <w:basedOn w:val="Szvegtrzs"/>
    <w:rsid w:val="008C5788"/>
    <w:pPr>
      <w:ind w:firstLine="283"/>
    </w:pPr>
  </w:style>
  <w:style w:type="paragraph" w:customStyle="1" w:styleId="Pratlanlfej">
    <w:name w:val="Páratlan élőfej"/>
    <w:basedOn w:val="Norml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/>
      <w:i/>
      <w:spacing w:val="2"/>
      <w:kern w:val="1"/>
      <w:sz w:val="18"/>
      <w:szCs w:val="24"/>
    </w:rPr>
  </w:style>
  <w:style w:type="paragraph" w:styleId="Szvegtrzsbehzssal">
    <w:name w:val="Body Text Indent"/>
    <w:basedOn w:val="Szvegtrzs"/>
    <w:rsid w:val="008C5788"/>
    <w:pPr>
      <w:ind w:left="283"/>
    </w:pPr>
  </w:style>
  <w:style w:type="character" w:styleId="Oldalszm">
    <w:name w:val="page number"/>
    <w:basedOn w:val="Bekezdsalapbettpusa"/>
    <w:rsid w:val="008C5788"/>
  </w:style>
  <w:style w:type="table" w:styleId="Klasszikustblzat3">
    <w:name w:val="Table Classic 3"/>
    <w:basedOn w:val="Normltblzat"/>
    <w:rsid w:val="008C5788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semiHidden/>
    <w:rsid w:val="00897BC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26AA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iemels2">
    <w:name w:val="Kiemelés2"/>
    <w:uiPriority w:val="22"/>
    <w:qFormat/>
    <w:rsid w:val="00526AAF"/>
    <w:rPr>
      <w:b/>
      <w:bCs/>
    </w:rPr>
  </w:style>
  <w:style w:type="character" w:customStyle="1" w:styleId="Cmsor7Char">
    <w:name w:val="Címsor 7 Char"/>
    <w:link w:val="Cmsor7"/>
    <w:uiPriority w:val="9"/>
    <w:semiHidden/>
    <w:rsid w:val="00C875D8"/>
    <w:rPr>
      <w:rFonts w:ascii="Calibri" w:eastAsia="Times New Roman" w:hAnsi="Calibri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875D8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sid w:val="00C875D8"/>
    <w:rPr>
      <w:rFonts w:eastAsia="Lucida Sans Unicode"/>
      <w:sz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rFonts w:eastAsia="Times New Roman"/>
      <w:bCs/>
      <w:spacing w:val="46"/>
      <w:szCs w:val="36"/>
      <w:lang w:val="x-none" w:eastAsia="x-none"/>
    </w:rPr>
  </w:style>
  <w:style w:type="character" w:customStyle="1" w:styleId="CmChar">
    <w:name w:val="Cím Char"/>
    <w:link w:val="Cm"/>
    <w:uiPriority w:val="10"/>
    <w:rsid w:val="00C875D8"/>
    <w:rPr>
      <w:bCs/>
      <w:spacing w:val="46"/>
      <w:sz w:val="24"/>
      <w:szCs w:val="36"/>
    </w:rPr>
  </w:style>
  <w:style w:type="paragraph" w:customStyle="1" w:styleId="ListParagraph1">
    <w:name w:val="List Paragraph1"/>
    <w:basedOn w:val="Norml"/>
    <w:rsid w:val="00B463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EA5BD7"/>
    <w:rPr>
      <w:rFonts w:eastAsia="Lucida Sans Unicode"/>
      <w:sz w:val="24"/>
    </w:rPr>
  </w:style>
  <w:style w:type="character" w:customStyle="1" w:styleId="Cmsor2Char">
    <w:name w:val="Címsor 2 Char"/>
    <w:link w:val="Cmsor2"/>
    <w:uiPriority w:val="9"/>
    <w:semiHidden/>
    <w:rsid w:val="00416FE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nyirpazony.hu" TargetMode="External"/><Relationship Id="rId1" Type="http://schemas.openxmlformats.org/officeDocument/2006/relationships/hyperlink" Target="http://www.nyirpazony.hu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974</Words>
  <Characters>6791</Characters>
  <Application>Microsoft Office Word</Application>
  <DocSecurity>0</DocSecurity>
  <Lines>124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Nyírpazony Nagyközség Önkormányzata</Company>
  <LinksUpToDate>false</LinksUpToDate>
  <CharactersWithSpaces>7764</CharactersWithSpaces>
  <SharedDoc>false</SharedDoc>
  <HyperlinkBase>http://nyirpazony.hu/</HyperlinkBase>
  <HLinks>
    <vt:vector size="30" baseType="variant">
      <vt:variant>
        <vt:i4>5570683</vt:i4>
      </vt:variant>
      <vt:variant>
        <vt:i4>9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http://www.nyirpazony.hu/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Horeczky Zoltán</dc:creator>
  <cp:keywords/>
  <dc:description/>
  <cp:lastModifiedBy>Nat</cp:lastModifiedBy>
  <cp:revision>16</cp:revision>
  <cp:lastPrinted>2015-03-10T08:43:00Z</cp:lastPrinted>
  <dcterms:created xsi:type="dcterms:W3CDTF">2015-01-19T12:27:00Z</dcterms:created>
  <dcterms:modified xsi:type="dcterms:W3CDTF">2016-01-18T12:53:00Z</dcterms:modified>
  <cp:category>fejléces lap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szám">
    <vt:lpwstr>+3642530030</vt:lpwstr>
  </property>
  <property fmtid="{D5CDD505-2E9C-101B-9397-08002B2CF9AE}" pid="3" name="Tulajdonos">
    <vt:lpwstr>Nyírpazony Község Önkormányzat</vt:lpwstr>
  </property>
  <property fmtid="{D5CDD505-2E9C-101B-9397-08002B2CF9AE}" pid="4" name="Hivatkozás">
    <vt:lpwstr>http://nyirpazony.hu/</vt:lpwstr>
  </property>
  <property fmtid="{D5CDD505-2E9C-101B-9397-08002B2CF9AE}" pid="5" name="Továbbítás másnak">
    <vt:lpwstr>nyirpazony@nyirpazony.hu</vt:lpwstr>
  </property>
</Properties>
</file>